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64" w:rsidRDefault="00C36764" w:rsidP="00C3676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eastAsia="楷体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C36764" w:rsidRPr="00C36764" w:rsidRDefault="00C36764" w:rsidP="00C36764">
      <w:pPr>
        <w:adjustRightInd w:val="0"/>
        <w:snapToGrid w:val="0"/>
        <w:jc w:val="center"/>
        <w:rPr>
          <w:rFonts w:ascii="仿宋_GB2312" w:eastAsia="仿宋_GB2312" w:hint="eastAsia"/>
          <w:sz w:val="36"/>
          <w:szCs w:val="36"/>
        </w:rPr>
      </w:pPr>
      <w:r w:rsidRPr="00C36764">
        <w:rPr>
          <w:rFonts w:ascii="仿宋_GB2312" w:eastAsia="仿宋_GB2312" w:hint="eastAsia"/>
          <w:sz w:val="36"/>
          <w:szCs w:val="36"/>
        </w:rPr>
        <w:t>高校教师资格认定</w:t>
      </w:r>
    </w:p>
    <w:p w:rsidR="00C36764" w:rsidRPr="00C36764" w:rsidRDefault="00C36764" w:rsidP="00C36764">
      <w:pPr>
        <w:adjustRightInd w:val="0"/>
        <w:snapToGrid w:val="0"/>
        <w:jc w:val="center"/>
        <w:rPr>
          <w:rFonts w:ascii="仿宋_GB2312" w:eastAsia="仿宋_GB2312" w:hint="eastAsia"/>
          <w:sz w:val="36"/>
          <w:szCs w:val="36"/>
        </w:rPr>
      </w:pPr>
      <w:r w:rsidRPr="00C36764">
        <w:rPr>
          <w:rFonts w:ascii="仿宋_GB2312" w:eastAsia="仿宋_GB2312" w:hint="eastAsia"/>
          <w:sz w:val="36"/>
          <w:szCs w:val="36"/>
        </w:rPr>
        <w:t>教育学、教育心理学课程免试申请表</w:t>
      </w: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315"/>
        <w:gridCol w:w="1260"/>
        <w:gridCol w:w="515"/>
        <w:gridCol w:w="992"/>
        <w:gridCol w:w="1701"/>
        <w:gridCol w:w="1276"/>
        <w:gridCol w:w="1949"/>
      </w:tblGrid>
      <w:tr w:rsidR="00C36764" w:rsidTr="00C36764">
        <w:trPr>
          <w:trHeight w:val="6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手机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C36764" w:rsidTr="00C36764">
        <w:trPr>
          <w:cantSplit/>
          <w:trHeight w:val="947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申请免试课程</w:t>
            </w: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C36764" w:rsidTr="00C36764">
        <w:trPr>
          <w:cantSplit/>
          <w:trHeight w:val="1956"/>
        </w:trPr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本科及以上学历学位毕业学校、专业及时间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C36764" w:rsidTr="00C36764">
        <w:trPr>
          <w:cantSplit/>
          <w:trHeight w:val="1134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在高校学习期间所学相关课程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C36764" w:rsidTr="00C36764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学校人事部门初审意见</w:t>
            </w:r>
          </w:p>
        </w:tc>
        <w:tc>
          <w:tcPr>
            <w:tcW w:w="8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snapToGrid w:val="0"/>
              <w:ind w:firstLineChars="1393" w:firstLine="445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学校人事部门公章</w:t>
            </w:r>
          </w:p>
          <w:p w:rsidR="00C36764" w:rsidRDefault="00C36764" w:rsidP="00C36764">
            <w:pPr>
              <w:snapToGrid w:val="0"/>
              <w:ind w:firstLineChars="1493" w:firstLine="477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C36764" w:rsidTr="00C36764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lastRenderedPageBreak/>
              <w:t>省教育厅人事处审核意见</w:t>
            </w:r>
          </w:p>
        </w:tc>
        <w:tc>
          <w:tcPr>
            <w:tcW w:w="8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snapToGrid w:val="0"/>
              <w:rPr>
                <w:rFonts w:eastAsia="仿宋_GB2312"/>
                <w:sz w:val="32"/>
              </w:rPr>
            </w:pPr>
          </w:p>
          <w:p w:rsidR="00C36764" w:rsidRDefault="00C36764" w:rsidP="00C36764">
            <w:pPr>
              <w:snapToGrid w:val="0"/>
              <w:ind w:firstLineChars="400" w:firstLine="128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</w:t>
            </w:r>
            <w:r>
              <w:rPr>
                <w:rFonts w:eastAsia="仿宋_GB2312" w:hint="eastAsia"/>
                <w:sz w:val="32"/>
              </w:rPr>
              <w:t>公章</w:t>
            </w:r>
            <w:r>
              <w:rPr>
                <w:rFonts w:eastAsia="仿宋_GB2312"/>
                <w:sz w:val="32"/>
              </w:rPr>
              <w:t xml:space="preserve">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</w:tbl>
    <w:p w:rsidR="00345D28" w:rsidRDefault="00C36764" w:rsidP="00C36764">
      <w:pPr>
        <w:snapToGrid w:val="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说明：</w:t>
      </w:r>
    </w:p>
    <w:p w:rsidR="00345D28" w:rsidRDefault="00C36764" w:rsidP="00C36764">
      <w:pPr>
        <w:snapToGrid w:val="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、申请人需符合苏教规</w:t>
      </w:r>
      <w:r>
        <w:rPr>
          <w:rFonts w:eastAsia="仿宋_GB2312"/>
          <w:sz w:val="28"/>
          <w:szCs w:val="28"/>
        </w:rPr>
        <w:t>[2012]3</w:t>
      </w:r>
      <w:r>
        <w:rPr>
          <w:rFonts w:eastAsia="仿宋_GB2312" w:hint="eastAsia"/>
          <w:sz w:val="28"/>
          <w:szCs w:val="28"/>
        </w:rPr>
        <w:t>文件中规定的免考条件方可申请。</w:t>
      </w:r>
    </w:p>
    <w:p w:rsidR="00C36764" w:rsidRDefault="00C36764" w:rsidP="00C36764">
      <w:pPr>
        <w:snapToGrid w:val="0"/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、申请时请附学历、学位证书复印件</w:t>
      </w:r>
      <w:r w:rsidR="00345D28">
        <w:rPr>
          <w:rFonts w:eastAsia="仿宋_GB2312" w:hint="eastAsia"/>
          <w:sz w:val="28"/>
          <w:szCs w:val="28"/>
        </w:rPr>
        <w:t>（原件由学院秘书审核盖章）</w:t>
      </w:r>
      <w:r>
        <w:rPr>
          <w:rFonts w:eastAsia="仿宋_GB2312" w:hint="eastAsia"/>
          <w:sz w:val="28"/>
          <w:szCs w:val="28"/>
        </w:rPr>
        <w:t>。</w:t>
      </w:r>
    </w:p>
    <w:p w:rsidR="00C36764" w:rsidRPr="00C36764" w:rsidRDefault="00C36764"/>
    <w:sectPr w:rsidR="00C36764" w:rsidRPr="00C36764" w:rsidSect="00C36764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623" w:rsidRDefault="00932623">
      <w:r>
        <w:separator/>
      </w:r>
    </w:p>
  </w:endnote>
  <w:endnote w:type="continuationSeparator" w:id="0">
    <w:p w:rsidR="00932623" w:rsidRDefault="00932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623" w:rsidRDefault="00932623">
      <w:r>
        <w:separator/>
      </w:r>
    </w:p>
  </w:footnote>
  <w:footnote w:type="continuationSeparator" w:id="0">
    <w:p w:rsidR="00932623" w:rsidRDefault="00932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64"/>
    <w:rsid w:val="00345D28"/>
    <w:rsid w:val="007E06F0"/>
    <w:rsid w:val="00932623"/>
    <w:rsid w:val="00C36764"/>
    <w:rsid w:val="00C67B36"/>
    <w:rsid w:val="00D7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E0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06F0"/>
    <w:rPr>
      <w:kern w:val="2"/>
      <w:sz w:val="18"/>
      <w:szCs w:val="18"/>
    </w:rPr>
  </w:style>
  <w:style w:type="paragraph" w:styleId="a4">
    <w:name w:val="footer"/>
    <w:basedOn w:val="a"/>
    <w:link w:val="Char0"/>
    <w:rsid w:val="007E0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06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陈勇</dc:creator>
  <cp:lastModifiedBy>Administrator</cp:lastModifiedBy>
  <cp:revision>2</cp:revision>
  <dcterms:created xsi:type="dcterms:W3CDTF">2019-03-19T03:18:00Z</dcterms:created>
  <dcterms:modified xsi:type="dcterms:W3CDTF">2019-03-19T03:18:00Z</dcterms:modified>
</cp:coreProperties>
</file>