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0A2D" w14:textId="44B599AE" w:rsidR="00C06DBD" w:rsidRPr="0073638F" w:rsidRDefault="0073638F" w:rsidP="0073638F">
      <w:pPr>
        <w:spacing w:line="360" w:lineRule="auto"/>
        <w:rPr>
          <w:rFonts w:ascii="Times New Roman" w:eastAsia="方正仿宋_GBK" w:hAnsi="Times New Roman" w:cs="Times New Roman"/>
          <w:sz w:val="32"/>
          <w:szCs w:val="32"/>
        </w:rPr>
      </w:pPr>
      <w:r w:rsidRPr="0073638F">
        <w:rPr>
          <w:rFonts w:ascii="Times New Roman" w:eastAsia="方正仿宋_GBK" w:hAnsi="Times New Roman" w:cs="Times New Roman" w:hint="eastAsia"/>
          <w:sz w:val="32"/>
          <w:szCs w:val="32"/>
        </w:rPr>
        <w:t>附件</w:t>
      </w:r>
      <w:r w:rsidRPr="0073638F">
        <w:rPr>
          <w:rFonts w:ascii="Times New Roman" w:eastAsia="方正仿宋_GBK" w:hAnsi="Times New Roman" w:cs="Times New Roman" w:hint="eastAsia"/>
          <w:sz w:val="32"/>
          <w:szCs w:val="32"/>
        </w:rPr>
        <w:t>8</w:t>
      </w:r>
    </w:p>
    <w:p w14:paraId="1BB7852E" w14:textId="4769F8F2" w:rsidR="00C06DBD" w:rsidRPr="00D13039" w:rsidRDefault="00A82159" w:rsidP="00C57B85">
      <w:pPr>
        <w:spacing w:line="600" w:lineRule="exact"/>
        <w:jc w:val="center"/>
        <w:rPr>
          <w:rFonts w:ascii="Times New Roman" w:eastAsia="方正小标宋简体" w:hAnsi="Times New Roman"/>
          <w:sz w:val="44"/>
          <w:szCs w:val="44"/>
        </w:rPr>
      </w:pPr>
      <w:r w:rsidRPr="00896177">
        <w:rPr>
          <w:rFonts w:ascii="Times New Roman" w:eastAsia="方正小标宋简体" w:hAnsi="Times New Roman" w:hint="eastAsia"/>
          <w:color w:val="000000" w:themeColor="text1"/>
          <w:sz w:val="44"/>
          <w:szCs w:val="44"/>
        </w:rPr>
        <w:t>无锡市中小</w:t>
      </w:r>
      <w:r w:rsidRPr="00D13039">
        <w:rPr>
          <w:rFonts w:ascii="Times New Roman" w:eastAsia="方正小标宋简体" w:hAnsi="Times New Roman" w:hint="eastAsia"/>
          <w:sz w:val="44"/>
          <w:szCs w:val="44"/>
        </w:rPr>
        <w:t>学生职业体验</w:t>
      </w:r>
      <w:r w:rsidR="005C20A5">
        <w:rPr>
          <w:rFonts w:ascii="Times New Roman" w:eastAsia="方正小标宋简体" w:hAnsi="Times New Roman" w:hint="eastAsia"/>
          <w:sz w:val="44"/>
          <w:szCs w:val="44"/>
        </w:rPr>
        <w:t>示范</w:t>
      </w:r>
      <w:r w:rsidRPr="00D13039">
        <w:rPr>
          <w:rFonts w:ascii="Times New Roman" w:eastAsia="方正小标宋简体" w:hAnsi="Times New Roman" w:hint="eastAsia"/>
          <w:sz w:val="44"/>
          <w:szCs w:val="44"/>
        </w:rPr>
        <w:t>中心</w:t>
      </w:r>
    </w:p>
    <w:p w14:paraId="6C34C821" w14:textId="02308DAB" w:rsidR="0072324D" w:rsidRPr="00C06DBD" w:rsidRDefault="0072324D" w:rsidP="00C57B85">
      <w:pPr>
        <w:spacing w:line="600" w:lineRule="exact"/>
        <w:jc w:val="center"/>
        <w:rPr>
          <w:rFonts w:ascii="Times New Roman" w:eastAsia="方正小标宋简体" w:hAnsi="Times New Roman"/>
          <w:sz w:val="44"/>
          <w:szCs w:val="44"/>
        </w:rPr>
      </w:pPr>
      <w:r w:rsidRPr="00C06DBD">
        <w:rPr>
          <w:rFonts w:ascii="Times New Roman" w:eastAsia="方正小标宋简体" w:hAnsi="Times New Roman" w:hint="eastAsia"/>
          <w:sz w:val="44"/>
          <w:szCs w:val="44"/>
        </w:rPr>
        <w:t>申报指南</w:t>
      </w:r>
    </w:p>
    <w:p w14:paraId="6100204A" w14:textId="4F3863C8" w:rsidR="0072324D" w:rsidRPr="00C57B85" w:rsidRDefault="002878DA" w:rsidP="00C57B85">
      <w:pPr>
        <w:spacing w:line="600" w:lineRule="exact"/>
        <w:ind w:firstLineChars="200" w:firstLine="640"/>
        <w:rPr>
          <w:rFonts w:ascii="黑体" w:eastAsia="黑体" w:hAnsi="黑体" w:cs="Times New Roman"/>
          <w:sz w:val="32"/>
          <w:szCs w:val="32"/>
        </w:rPr>
      </w:pPr>
      <w:r w:rsidRPr="00C57B85">
        <w:rPr>
          <w:rFonts w:ascii="黑体" w:eastAsia="黑体" w:hAnsi="黑体" w:cs="Times New Roman"/>
          <w:sz w:val="32"/>
          <w:szCs w:val="32"/>
        </w:rPr>
        <w:t>一、</w:t>
      </w:r>
      <w:r w:rsidR="0072324D" w:rsidRPr="00C57B85">
        <w:rPr>
          <w:rFonts w:ascii="黑体" w:eastAsia="黑体" w:hAnsi="黑体" w:cs="Times New Roman"/>
          <w:sz w:val="32"/>
          <w:szCs w:val="32"/>
        </w:rPr>
        <w:t>申报对象</w:t>
      </w:r>
    </w:p>
    <w:p w14:paraId="11695522" w14:textId="64DA24BB" w:rsidR="007D36DC" w:rsidRPr="0073638F" w:rsidRDefault="007D36DC" w:rsidP="00C57B85">
      <w:pPr>
        <w:spacing w:line="600" w:lineRule="exact"/>
        <w:ind w:firstLineChars="200" w:firstLine="640"/>
        <w:rPr>
          <w:rFonts w:ascii="Times New Roman" w:eastAsia="方正仿宋_GBK" w:hAnsi="Times New Roman" w:cs="Times New Roman"/>
          <w:sz w:val="32"/>
          <w:szCs w:val="32"/>
        </w:rPr>
      </w:pPr>
      <w:r w:rsidRPr="0073638F">
        <w:rPr>
          <w:rFonts w:ascii="Times New Roman" w:eastAsia="方正仿宋_GBK" w:hAnsi="Times New Roman" w:cs="Times New Roman"/>
          <w:sz w:val="32"/>
          <w:szCs w:val="32"/>
        </w:rPr>
        <w:t>无锡市中小学</w:t>
      </w:r>
      <w:r w:rsidR="00896177" w:rsidRPr="0073638F">
        <w:rPr>
          <w:rFonts w:ascii="Times New Roman" w:eastAsia="方正仿宋_GBK" w:hAnsi="Times New Roman" w:cs="Times New Roman"/>
          <w:sz w:val="32"/>
          <w:szCs w:val="32"/>
        </w:rPr>
        <w:t>生</w:t>
      </w:r>
      <w:r w:rsidRPr="0073638F">
        <w:rPr>
          <w:rFonts w:ascii="Times New Roman" w:eastAsia="方正仿宋_GBK" w:hAnsi="Times New Roman" w:cs="Times New Roman"/>
          <w:sz w:val="32"/>
          <w:szCs w:val="32"/>
        </w:rPr>
        <w:t>职业体验</w:t>
      </w:r>
      <w:r w:rsidR="005C20A5">
        <w:rPr>
          <w:rFonts w:ascii="Times New Roman" w:eastAsia="方正仿宋_GBK" w:hAnsi="Times New Roman" w:cs="Times New Roman" w:hint="eastAsia"/>
          <w:sz w:val="32"/>
          <w:szCs w:val="32"/>
        </w:rPr>
        <w:t>示范</w:t>
      </w:r>
      <w:r w:rsidRPr="0073638F">
        <w:rPr>
          <w:rFonts w:ascii="Times New Roman" w:eastAsia="方正仿宋_GBK" w:hAnsi="Times New Roman" w:cs="Times New Roman"/>
          <w:sz w:val="32"/>
          <w:szCs w:val="32"/>
        </w:rPr>
        <w:t>中心</w:t>
      </w:r>
      <w:r w:rsidR="00871ABA">
        <w:rPr>
          <w:rFonts w:ascii="Times New Roman" w:eastAsia="方正仿宋_GBK" w:hAnsi="Times New Roman" w:cs="Times New Roman" w:hint="eastAsia"/>
          <w:sz w:val="32"/>
          <w:szCs w:val="32"/>
        </w:rPr>
        <w:t>是指在</w:t>
      </w:r>
      <w:proofErr w:type="gramStart"/>
      <w:r w:rsidR="00871ABA">
        <w:rPr>
          <w:rFonts w:ascii="Times New Roman" w:eastAsia="方正仿宋_GBK" w:hAnsi="Times New Roman" w:cs="Times New Roman" w:hint="eastAsia"/>
          <w:sz w:val="32"/>
          <w:szCs w:val="32"/>
        </w:rPr>
        <w:t>锡</w:t>
      </w:r>
      <w:r w:rsidR="00871ABA" w:rsidRPr="002F2447">
        <w:rPr>
          <w:rFonts w:ascii="Times New Roman" w:eastAsia="方正仿宋_GBK" w:hAnsi="Times New Roman"/>
          <w:sz w:val="32"/>
          <w:szCs w:val="32"/>
        </w:rPr>
        <w:t>职业</w:t>
      </w:r>
      <w:proofErr w:type="gramEnd"/>
      <w:r w:rsidR="00871ABA" w:rsidRPr="002F2447">
        <w:rPr>
          <w:rFonts w:ascii="Times New Roman" w:eastAsia="方正仿宋_GBK" w:hAnsi="Times New Roman"/>
          <w:sz w:val="32"/>
          <w:szCs w:val="32"/>
        </w:rPr>
        <w:t>院校面向基础教育开放教学资源，联合中小学开展劳动和职业启蒙教育</w:t>
      </w:r>
      <w:r w:rsidR="00871ABA">
        <w:rPr>
          <w:rFonts w:ascii="Times New Roman" w:eastAsia="方正仿宋_GBK" w:hAnsi="Times New Roman" w:hint="eastAsia"/>
          <w:sz w:val="32"/>
          <w:szCs w:val="32"/>
        </w:rPr>
        <w:t>，并取得明显成效的校级</w:t>
      </w:r>
      <w:r w:rsidR="00871ABA" w:rsidRPr="0073638F">
        <w:rPr>
          <w:rFonts w:ascii="Times New Roman" w:eastAsia="方正仿宋_GBK" w:hAnsi="Times New Roman" w:cs="Times New Roman"/>
          <w:sz w:val="32"/>
          <w:szCs w:val="32"/>
        </w:rPr>
        <w:t>职业体验中心</w:t>
      </w:r>
      <w:r w:rsidR="00871ABA">
        <w:rPr>
          <w:rFonts w:ascii="Times New Roman" w:eastAsia="方正仿宋_GBK" w:hAnsi="Times New Roman" w:cs="Times New Roman" w:hint="eastAsia"/>
          <w:sz w:val="32"/>
          <w:szCs w:val="32"/>
        </w:rPr>
        <w:t>。</w:t>
      </w:r>
    </w:p>
    <w:p w14:paraId="3A917876" w14:textId="38FF5491" w:rsidR="0072324D" w:rsidRPr="0073638F" w:rsidRDefault="0073638F" w:rsidP="00C57B8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sidR="00180601" w:rsidRPr="0073638F">
        <w:rPr>
          <w:rFonts w:ascii="Times New Roman" w:eastAsia="方正仿宋_GBK" w:hAnsi="Times New Roman" w:cs="Times New Roman"/>
          <w:sz w:val="32"/>
          <w:szCs w:val="32"/>
        </w:rPr>
        <w:t>十四五</w:t>
      </w:r>
      <w:r>
        <w:rPr>
          <w:rFonts w:ascii="Times New Roman" w:eastAsia="方正仿宋_GBK" w:hAnsi="Times New Roman" w:cs="Times New Roman" w:hint="eastAsia"/>
          <w:sz w:val="32"/>
          <w:szCs w:val="32"/>
        </w:rPr>
        <w:t>”</w:t>
      </w:r>
      <w:r w:rsidR="00180601" w:rsidRPr="0073638F">
        <w:rPr>
          <w:rFonts w:ascii="Times New Roman" w:eastAsia="方正仿宋_GBK" w:hAnsi="Times New Roman" w:cs="Times New Roman"/>
          <w:sz w:val="32"/>
          <w:szCs w:val="32"/>
        </w:rPr>
        <w:t>期间</w:t>
      </w:r>
      <w:r w:rsidR="00896177" w:rsidRPr="0073638F">
        <w:rPr>
          <w:rFonts w:ascii="Times New Roman" w:eastAsia="方正仿宋_GBK" w:hAnsi="Times New Roman" w:cs="Times New Roman"/>
          <w:sz w:val="32"/>
          <w:szCs w:val="32"/>
        </w:rPr>
        <w:t>，全市计划</w:t>
      </w:r>
      <w:r w:rsidR="00871ABA">
        <w:rPr>
          <w:rFonts w:ascii="Times New Roman" w:eastAsia="方正仿宋_GBK" w:hAnsi="Times New Roman" w:cs="Times New Roman" w:hint="eastAsia"/>
          <w:sz w:val="32"/>
          <w:szCs w:val="32"/>
        </w:rPr>
        <w:t>认定</w:t>
      </w:r>
      <w:r w:rsidR="00180601" w:rsidRPr="0073638F">
        <w:rPr>
          <w:rFonts w:ascii="Times New Roman" w:eastAsia="方正仿宋_GBK" w:hAnsi="Times New Roman" w:cs="Times New Roman"/>
          <w:sz w:val="32"/>
          <w:szCs w:val="32"/>
        </w:rPr>
        <w:t>无锡市中小学职业体验</w:t>
      </w:r>
      <w:r w:rsidR="00B06640">
        <w:rPr>
          <w:rFonts w:ascii="Times New Roman" w:eastAsia="方正仿宋_GBK" w:hAnsi="Times New Roman" w:cs="Times New Roman" w:hint="eastAsia"/>
          <w:sz w:val="32"/>
          <w:szCs w:val="32"/>
        </w:rPr>
        <w:t>示范</w:t>
      </w:r>
      <w:r w:rsidR="00180601" w:rsidRPr="0073638F">
        <w:rPr>
          <w:rFonts w:ascii="Times New Roman" w:eastAsia="方正仿宋_GBK" w:hAnsi="Times New Roman" w:cs="Times New Roman"/>
          <w:sz w:val="32"/>
          <w:szCs w:val="32"/>
        </w:rPr>
        <w:t>中心</w:t>
      </w:r>
      <w:r w:rsidR="00180601" w:rsidRPr="0073638F">
        <w:rPr>
          <w:rFonts w:ascii="Times New Roman" w:eastAsia="方正仿宋_GBK" w:hAnsi="Times New Roman" w:cs="Times New Roman"/>
          <w:sz w:val="32"/>
          <w:szCs w:val="32"/>
        </w:rPr>
        <w:t>20</w:t>
      </w:r>
      <w:r w:rsidR="00180601" w:rsidRPr="0073638F">
        <w:rPr>
          <w:rFonts w:ascii="Times New Roman" w:eastAsia="方正仿宋_GBK" w:hAnsi="Times New Roman" w:cs="Times New Roman"/>
          <w:sz w:val="32"/>
          <w:szCs w:val="32"/>
        </w:rPr>
        <w:t>个</w:t>
      </w:r>
      <w:r w:rsidR="00BC1A72">
        <w:rPr>
          <w:rFonts w:ascii="Times New Roman" w:eastAsia="方正仿宋_GBK" w:hAnsi="Times New Roman" w:cs="Times New Roman" w:hint="eastAsia"/>
          <w:sz w:val="32"/>
          <w:szCs w:val="32"/>
        </w:rPr>
        <w:t>，</w:t>
      </w:r>
      <w:r w:rsidR="00BC1A72">
        <w:rPr>
          <w:rFonts w:ascii="Times New Roman" w:eastAsia="方正仿宋_GBK" w:hAnsi="Times New Roman" w:cs="Times New Roman"/>
          <w:sz w:val="32"/>
          <w:szCs w:val="32"/>
        </w:rPr>
        <w:t>原则上两年认定一次</w:t>
      </w:r>
      <w:r>
        <w:rPr>
          <w:rFonts w:ascii="Times New Roman" w:eastAsia="方正仿宋_GBK" w:hAnsi="Times New Roman" w:cs="Times New Roman" w:hint="eastAsia"/>
          <w:sz w:val="32"/>
          <w:szCs w:val="32"/>
        </w:rPr>
        <w:t>。</w:t>
      </w:r>
      <w:r w:rsidR="00180601" w:rsidRPr="0073638F">
        <w:rPr>
          <w:rFonts w:ascii="Times New Roman" w:eastAsia="方正仿宋_GBK" w:hAnsi="Times New Roman" w:cs="Times New Roman"/>
          <w:sz w:val="32"/>
          <w:szCs w:val="32"/>
        </w:rPr>
        <w:t>2021</w:t>
      </w:r>
      <w:r w:rsidR="00A14B80" w:rsidRPr="0073638F">
        <w:rPr>
          <w:rFonts w:ascii="Times New Roman" w:eastAsia="方正仿宋_GBK" w:hAnsi="Times New Roman" w:cs="Times New Roman"/>
          <w:sz w:val="32"/>
          <w:szCs w:val="32"/>
        </w:rPr>
        <w:t>年</w:t>
      </w:r>
      <w:r w:rsidR="00871ABA">
        <w:rPr>
          <w:rFonts w:ascii="Times New Roman" w:eastAsia="方正仿宋_GBK" w:hAnsi="Times New Roman" w:cs="Times New Roman" w:hint="eastAsia"/>
          <w:sz w:val="32"/>
          <w:szCs w:val="32"/>
        </w:rPr>
        <w:t>度拟认定</w:t>
      </w:r>
      <w:r w:rsidR="00896177" w:rsidRPr="0073638F">
        <w:rPr>
          <w:rFonts w:ascii="Times New Roman" w:eastAsia="方正仿宋_GBK" w:hAnsi="Times New Roman" w:cs="Times New Roman"/>
          <w:sz w:val="32"/>
          <w:szCs w:val="32"/>
        </w:rPr>
        <w:t>10</w:t>
      </w:r>
      <w:r w:rsidR="007D36DC" w:rsidRPr="0073638F">
        <w:rPr>
          <w:rFonts w:ascii="Times New Roman" w:eastAsia="方正仿宋_GBK" w:hAnsi="Times New Roman" w:cs="Times New Roman"/>
          <w:sz w:val="32"/>
          <w:szCs w:val="32"/>
        </w:rPr>
        <w:t>个。</w:t>
      </w:r>
      <w:r w:rsidR="00871ABA">
        <w:rPr>
          <w:rFonts w:ascii="Times New Roman" w:eastAsia="方正仿宋_GBK" w:hAnsi="Times New Roman" w:hint="eastAsia"/>
          <w:sz w:val="32"/>
          <w:szCs w:val="32"/>
        </w:rPr>
        <w:t>各职业院校根据申报条件择优进行推荐，</w:t>
      </w:r>
      <w:r w:rsidRPr="0073638F">
        <w:rPr>
          <w:rFonts w:ascii="Times New Roman" w:eastAsia="方正仿宋_GBK" w:hAnsi="Times New Roman" w:cs="Times New Roman"/>
          <w:sz w:val="32"/>
          <w:szCs w:val="32"/>
        </w:rPr>
        <w:t>高等职业院校每校申报不超过</w:t>
      </w:r>
      <w:r w:rsidRPr="0073638F">
        <w:rPr>
          <w:rFonts w:ascii="Times New Roman" w:eastAsia="方正仿宋_GBK" w:hAnsi="Times New Roman" w:cs="Times New Roman"/>
          <w:sz w:val="32"/>
          <w:szCs w:val="32"/>
        </w:rPr>
        <w:t>2</w:t>
      </w:r>
      <w:r w:rsidRPr="0073638F">
        <w:rPr>
          <w:rFonts w:ascii="Times New Roman" w:eastAsia="方正仿宋_GBK" w:hAnsi="Times New Roman" w:cs="Times New Roman"/>
          <w:sz w:val="32"/>
          <w:szCs w:val="32"/>
        </w:rPr>
        <w:t>个，中等职业学校（含五年制高职学校、技工学校）每校申报不超过</w:t>
      </w:r>
      <w:r w:rsidRPr="0073638F">
        <w:rPr>
          <w:rFonts w:ascii="Times New Roman" w:eastAsia="方正仿宋_GBK" w:hAnsi="Times New Roman" w:cs="Times New Roman"/>
          <w:sz w:val="32"/>
          <w:szCs w:val="32"/>
        </w:rPr>
        <w:t>1</w:t>
      </w:r>
      <w:r w:rsidRPr="0073638F">
        <w:rPr>
          <w:rFonts w:ascii="Times New Roman" w:eastAsia="方正仿宋_GBK" w:hAnsi="Times New Roman" w:cs="Times New Roman"/>
          <w:sz w:val="32"/>
          <w:szCs w:val="32"/>
        </w:rPr>
        <w:t>个。</w:t>
      </w:r>
    </w:p>
    <w:p w14:paraId="648A0F3E" w14:textId="77777777" w:rsidR="00C06DBD" w:rsidRPr="00C57B85" w:rsidRDefault="002878DA" w:rsidP="00C57B85">
      <w:pPr>
        <w:spacing w:line="600" w:lineRule="exact"/>
        <w:ind w:firstLineChars="200" w:firstLine="640"/>
        <w:rPr>
          <w:rFonts w:ascii="黑体" w:eastAsia="黑体" w:hAnsi="黑体" w:cs="Times New Roman"/>
          <w:sz w:val="32"/>
          <w:szCs w:val="32"/>
        </w:rPr>
      </w:pPr>
      <w:r w:rsidRPr="00C57B85">
        <w:rPr>
          <w:rFonts w:ascii="黑体" w:eastAsia="黑体" w:hAnsi="黑体" w:cs="Times New Roman"/>
          <w:sz w:val="32"/>
          <w:szCs w:val="32"/>
        </w:rPr>
        <w:t>二、</w:t>
      </w:r>
      <w:r w:rsidR="0072324D" w:rsidRPr="00C57B85">
        <w:rPr>
          <w:rFonts w:ascii="黑体" w:eastAsia="黑体" w:hAnsi="黑体" w:cs="Times New Roman"/>
          <w:sz w:val="32"/>
          <w:szCs w:val="32"/>
        </w:rPr>
        <w:t>申报条件</w:t>
      </w:r>
    </w:p>
    <w:p w14:paraId="56856278" w14:textId="77282113" w:rsidR="00C06DBD" w:rsidRDefault="00775102" w:rsidP="00C57B85">
      <w:pPr>
        <w:spacing w:line="600" w:lineRule="exact"/>
        <w:ind w:firstLineChars="200" w:firstLine="640"/>
      </w:pPr>
      <w:r w:rsidRPr="0073638F">
        <w:rPr>
          <w:rFonts w:ascii="Times New Roman" w:eastAsia="方正仿宋_GBK" w:hAnsi="Times New Roman" w:cs="Times New Roman"/>
          <w:sz w:val="32"/>
          <w:szCs w:val="32"/>
        </w:rPr>
        <w:t>无锡市</w:t>
      </w:r>
      <w:r w:rsidR="004A66FD" w:rsidRPr="0073638F">
        <w:rPr>
          <w:rFonts w:ascii="Times New Roman" w:eastAsia="方正仿宋_GBK" w:hAnsi="Times New Roman" w:cs="Times New Roman"/>
          <w:sz w:val="32"/>
          <w:szCs w:val="32"/>
        </w:rPr>
        <w:t>中小学生职业体验</w:t>
      </w:r>
      <w:r w:rsidR="00B06640">
        <w:rPr>
          <w:rFonts w:ascii="Times New Roman" w:eastAsia="方正仿宋_GBK" w:hAnsi="Times New Roman" w:cs="Times New Roman" w:hint="eastAsia"/>
          <w:sz w:val="32"/>
          <w:szCs w:val="32"/>
        </w:rPr>
        <w:t>示范</w:t>
      </w:r>
      <w:r w:rsidR="004A66FD" w:rsidRPr="0073638F">
        <w:rPr>
          <w:rFonts w:ascii="Times New Roman" w:eastAsia="方正仿宋_GBK" w:hAnsi="Times New Roman" w:cs="Times New Roman"/>
          <w:sz w:val="32"/>
          <w:szCs w:val="32"/>
        </w:rPr>
        <w:t>中心主要依托职业院校教育教学资源，根据自身专业特色和优势，对接地方支柱产业、特色产业，重点围绕现代农业、先进制造业、现代服务业的职业体验方向而开展建设，同时融合劳动教育、美育教育、生命安全健康教育等课程。</w:t>
      </w:r>
    </w:p>
    <w:p w14:paraId="1224C2EB" w14:textId="5CF1F84A" w:rsidR="00987240" w:rsidRDefault="00987240">
      <w:pPr>
        <w:widowControl/>
        <w:jc w:val="left"/>
      </w:pPr>
      <w:r>
        <w:br w:type="page"/>
      </w:r>
    </w:p>
    <w:p w14:paraId="49CF1C34" w14:textId="77777777" w:rsidR="00C06DBD" w:rsidRDefault="00C06DBD" w:rsidP="0086182D">
      <w:pPr>
        <w:jc w:val="left"/>
      </w:pPr>
    </w:p>
    <w:p w14:paraId="0D03CE74" w14:textId="77777777" w:rsidR="00531187" w:rsidRDefault="00531187" w:rsidP="00531187">
      <w:pPr>
        <w:jc w:val="center"/>
        <w:rPr>
          <w:rFonts w:ascii="Times New Roman" w:eastAsia="仿宋_GB2312" w:hAnsi="Times New Roman"/>
          <w:b/>
          <w:sz w:val="48"/>
        </w:rPr>
      </w:pPr>
    </w:p>
    <w:p w14:paraId="6613ED6A" w14:textId="77777777" w:rsidR="00531187" w:rsidRPr="001863BC" w:rsidRDefault="00531187" w:rsidP="00531187">
      <w:pPr>
        <w:jc w:val="center"/>
        <w:rPr>
          <w:rFonts w:ascii="Times New Roman" w:eastAsia="仿宋_GB2312" w:hAnsi="Times New Roman"/>
          <w:b/>
          <w:sz w:val="48"/>
        </w:rPr>
      </w:pPr>
    </w:p>
    <w:p w14:paraId="2587DAF8" w14:textId="77777777" w:rsidR="00531187" w:rsidRPr="001863BC" w:rsidRDefault="00531187" w:rsidP="00531187">
      <w:pPr>
        <w:jc w:val="center"/>
        <w:rPr>
          <w:rFonts w:ascii="Times New Roman" w:eastAsia="方正小标宋简体" w:hAnsi="Times New Roman"/>
          <w:sz w:val="48"/>
          <w:szCs w:val="48"/>
        </w:rPr>
      </w:pPr>
    </w:p>
    <w:p w14:paraId="67E81F4D" w14:textId="5EE0D889" w:rsidR="00531187" w:rsidRPr="001863BC" w:rsidRDefault="00531187" w:rsidP="00531187">
      <w:pPr>
        <w:jc w:val="center"/>
        <w:rPr>
          <w:rFonts w:ascii="Times New Roman" w:eastAsia="方正小标宋简体" w:hAnsi="Times New Roman"/>
          <w:sz w:val="48"/>
          <w:szCs w:val="48"/>
        </w:rPr>
      </w:pPr>
      <w:r w:rsidRPr="00896177">
        <w:rPr>
          <w:rFonts w:ascii="Times New Roman" w:eastAsia="方正小标宋简体" w:hAnsi="Times New Roman"/>
          <w:color w:val="000000" w:themeColor="text1"/>
          <w:sz w:val="48"/>
          <w:szCs w:val="48"/>
        </w:rPr>
        <w:t>无锡市</w:t>
      </w:r>
      <w:r w:rsidR="00666AE1" w:rsidRPr="00896177">
        <w:rPr>
          <w:rFonts w:ascii="Times New Roman" w:eastAsia="方正小标宋简体" w:hAnsi="Times New Roman" w:hint="eastAsia"/>
          <w:color w:val="000000" w:themeColor="text1"/>
          <w:sz w:val="48"/>
          <w:szCs w:val="48"/>
        </w:rPr>
        <w:t>中小学生</w:t>
      </w:r>
      <w:r w:rsidR="00666AE1">
        <w:rPr>
          <w:rFonts w:ascii="Times New Roman" w:eastAsia="方正小标宋简体" w:hAnsi="Times New Roman" w:hint="eastAsia"/>
          <w:sz w:val="48"/>
          <w:szCs w:val="48"/>
        </w:rPr>
        <w:t>职业体验</w:t>
      </w:r>
      <w:r w:rsidR="007872F1">
        <w:rPr>
          <w:rFonts w:ascii="Times New Roman" w:eastAsia="方正小标宋简体" w:hAnsi="Times New Roman" w:hint="eastAsia"/>
          <w:sz w:val="48"/>
          <w:szCs w:val="48"/>
        </w:rPr>
        <w:t>示范</w:t>
      </w:r>
      <w:r w:rsidR="00666AE1">
        <w:rPr>
          <w:rFonts w:ascii="Times New Roman" w:eastAsia="方正小标宋简体" w:hAnsi="Times New Roman" w:hint="eastAsia"/>
          <w:sz w:val="48"/>
          <w:szCs w:val="48"/>
        </w:rPr>
        <w:t>中心</w:t>
      </w:r>
    </w:p>
    <w:p w14:paraId="4F05CA8D" w14:textId="77777777" w:rsidR="00531187" w:rsidRPr="001863BC" w:rsidRDefault="00531187" w:rsidP="00531187">
      <w:pPr>
        <w:jc w:val="center"/>
        <w:rPr>
          <w:rFonts w:ascii="Times New Roman" w:eastAsia="方正小标宋简体" w:hAnsi="Times New Roman"/>
          <w:bCs/>
          <w:sz w:val="48"/>
          <w:szCs w:val="48"/>
        </w:rPr>
      </w:pPr>
      <w:r w:rsidRPr="001863BC">
        <w:rPr>
          <w:rFonts w:ascii="Times New Roman" w:eastAsia="方正小标宋简体" w:hAnsi="Times New Roman"/>
          <w:bCs/>
          <w:sz w:val="48"/>
          <w:szCs w:val="48"/>
        </w:rPr>
        <w:t>申</w:t>
      </w:r>
      <w:r w:rsidRPr="001863BC">
        <w:rPr>
          <w:rFonts w:ascii="Times New Roman" w:eastAsia="方正小标宋简体" w:hAnsi="Times New Roman"/>
          <w:bCs/>
          <w:sz w:val="48"/>
          <w:szCs w:val="48"/>
        </w:rPr>
        <w:t xml:space="preserve"> </w:t>
      </w:r>
      <w:r w:rsidRPr="001863BC">
        <w:rPr>
          <w:rFonts w:ascii="Times New Roman" w:eastAsia="方正小标宋简体" w:hAnsi="Times New Roman"/>
          <w:bCs/>
          <w:sz w:val="48"/>
          <w:szCs w:val="48"/>
        </w:rPr>
        <w:t>报</w:t>
      </w:r>
      <w:r w:rsidRPr="001863BC">
        <w:rPr>
          <w:rFonts w:ascii="Times New Roman" w:eastAsia="方正小标宋简体" w:hAnsi="Times New Roman"/>
          <w:bCs/>
          <w:sz w:val="48"/>
          <w:szCs w:val="48"/>
        </w:rPr>
        <w:t xml:space="preserve"> </w:t>
      </w:r>
      <w:r w:rsidRPr="001863BC">
        <w:rPr>
          <w:rFonts w:ascii="Times New Roman" w:eastAsia="方正小标宋简体" w:hAnsi="Times New Roman"/>
          <w:bCs/>
          <w:sz w:val="48"/>
          <w:szCs w:val="48"/>
        </w:rPr>
        <w:t>书</w:t>
      </w:r>
    </w:p>
    <w:p w14:paraId="2C386D8C" w14:textId="77777777" w:rsidR="00531187" w:rsidRPr="001863BC" w:rsidRDefault="00531187" w:rsidP="00531187">
      <w:pPr>
        <w:rPr>
          <w:rFonts w:ascii="Times New Roman" w:eastAsia="仿宋_GB2312" w:hAnsi="Times New Roman"/>
          <w:sz w:val="48"/>
          <w:szCs w:val="48"/>
        </w:rPr>
      </w:pPr>
    </w:p>
    <w:p w14:paraId="0ED3500C" w14:textId="5BB29E98" w:rsidR="0049765A" w:rsidRDefault="0049765A" w:rsidP="00531187">
      <w:pPr>
        <w:rPr>
          <w:rFonts w:ascii="Times New Roman" w:eastAsia="仿宋_GB2312" w:hAnsi="Times New Roman"/>
          <w:sz w:val="28"/>
        </w:rPr>
      </w:pPr>
    </w:p>
    <w:p w14:paraId="4024F2E0" w14:textId="77777777" w:rsidR="0049765A" w:rsidRPr="001863BC" w:rsidRDefault="0049765A" w:rsidP="00531187">
      <w:pPr>
        <w:rPr>
          <w:rFonts w:ascii="Times New Roman" w:eastAsia="仿宋_GB2312" w:hAnsi="Times New Roman"/>
          <w:sz w:val="28"/>
        </w:rPr>
      </w:pPr>
    </w:p>
    <w:tbl>
      <w:tblPr>
        <w:tblW w:w="0" w:type="auto"/>
        <w:tblInd w:w="279" w:type="dxa"/>
        <w:tblLook w:val="0000" w:firstRow="0" w:lastRow="0" w:firstColumn="0" w:lastColumn="0" w:noHBand="0" w:noVBand="0"/>
      </w:tblPr>
      <w:tblGrid>
        <w:gridCol w:w="2327"/>
        <w:gridCol w:w="4990"/>
      </w:tblGrid>
      <w:tr w:rsidR="00531187" w:rsidRPr="001863BC" w14:paraId="78C05ACC" w14:textId="77777777" w:rsidTr="001B6D82">
        <w:trPr>
          <w:trHeight w:val="851"/>
        </w:trPr>
        <w:tc>
          <w:tcPr>
            <w:tcW w:w="2327" w:type="dxa"/>
            <w:vAlign w:val="center"/>
          </w:tcPr>
          <w:p w14:paraId="3AA35C3C" w14:textId="5389BF0D" w:rsidR="00531187" w:rsidRPr="001863BC" w:rsidRDefault="00441E5A" w:rsidP="008F1FA2">
            <w:pPr>
              <w:adjustRightInd w:val="0"/>
              <w:snapToGrid w:val="0"/>
              <w:jc w:val="distribute"/>
              <w:rPr>
                <w:rFonts w:ascii="Times New Roman" w:eastAsia="仿宋_GB2312" w:hAnsi="Times New Roman"/>
                <w:sz w:val="28"/>
              </w:rPr>
            </w:pPr>
            <w:r>
              <w:rPr>
                <w:rFonts w:ascii="Times New Roman" w:eastAsia="仿宋_GB2312" w:hAnsi="Times New Roman" w:hint="eastAsia"/>
                <w:sz w:val="28"/>
              </w:rPr>
              <w:t>申报单位</w:t>
            </w:r>
          </w:p>
        </w:tc>
        <w:tc>
          <w:tcPr>
            <w:tcW w:w="4990" w:type="dxa"/>
            <w:tcBorders>
              <w:bottom w:val="single" w:sz="4" w:space="0" w:color="auto"/>
            </w:tcBorders>
            <w:vAlign w:val="center"/>
          </w:tcPr>
          <w:p w14:paraId="281640CA" w14:textId="77777777" w:rsidR="00531187" w:rsidRPr="001863BC" w:rsidRDefault="00531187" w:rsidP="008F1FA2">
            <w:pPr>
              <w:jc w:val="center"/>
              <w:rPr>
                <w:rFonts w:ascii="Times New Roman" w:eastAsia="仿宋_GB2312" w:hAnsi="Times New Roman"/>
                <w:sz w:val="28"/>
              </w:rPr>
            </w:pPr>
            <w:r w:rsidRPr="001863BC">
              <w:rPr>
                <w:rFonts w:ascii="Times New Roman" w:eastAsia="仿宋_GB2312" w:hAnsi="Times New Roman"/>
                <w:sz w:val="28"/>
              </w:rPr>
              <w:t xml:space="preserve">                     </w:t>
            </w:r>
            <w:r w:rsidRPr="001863BC">
              <w:rPr>
                <w:rFonts w:ascii="Times New Roman" w:eastAsia="仿宋_GB2312" w:hAnsi="Times New Roman"/>
                <w:sz w:val="28"/>
              </w:rPr>
              <w:t>（盖</w:t>
            </w:r>
            <w:r w:rsidRPr="001863BC">
              <w:rPr>
                <w:rFonts w:ascii="Times New Roman" w:eastAsia="仿宋_GB2312" w:hAnsi="Times New Roman"/>
                <w:sz w:val="28"/>
              </w:rPr>
              <w:t xml:space="preserve"> </w:t>
            </w:r>
            <w:r w:rsidRPr="001863BC">
              <w:rPr>
                <w:rFonts w:ascii="Times New Roman" w:eastAsia="仿宋_GB2312" w:hAnsi="Times New Roman"/>
                <w:sz w:val="28"/>
              </w:rPr>
              <w:t>章）</w:t>
            </w:r>
          </w:p>
        </w:tc>
      </w:tr>
      <w:tr w:rsidR="002879AA" w:rsidRPr="001863BC" w14:paraId="3102B7E1" w14:textId="77777777" w:rsidTr="001B6D82">
        <w:trPr>
          <w:trHeight w:val="851"/>
        </w:trPr>
        <w:tc>
          <w:tcPr>
            <w:tcW w:w="2327" w:type="dxa"/>
            <w:vAlign w:val="center"/>
          </w:tcPr>
          <w:p w14:paraId="472DCD62" w14:textId="7289546C" w:rsidR="002879AA" w:rsidRPr="001863BC" w:rsidRDefault="00552B38" w:rsidP="008F1FA2">
            <w:pPr>
              <w:adjustRightInd w:val="0"/>
              <w:snapToGrid w:val="0"/>
              <w:jc w:val="distribute"/>
              <w:rPr>
                <w:rFonts w:ascii="Times New Roman" w:eastAsia="仿宋_GB2312" w:hAnsi="Times New Roman"/>
                <w:sz w:val="28"/>
              </w:rPr>
            </w:pPr>
            <w:r>
              <w:rPr>
                <w:rFonts w:ascii="Times New Roman" w:eastAsia="仿宋_GB2312" w:hAnsi="Times New Roman" w:hint="eastAsia"/>
                <w:sz w:val="28"/>
              </w:rPr>
              <w:t>中心名称</w:t>
            </w:r>
          </w:p>
        </w:tc>
        <w:tc>
          <w:tcPr>
            <w:tcW w:w="4990" w:type="dxa"/>
            <w:tcBorders>
              <w:top w:val="single" w:sz="4" w:space="0" w:color="auto"/>
              <w:bottom w:val="single" w:sz="4" w:space="0" w:color="auto"/>
            </w:tcBorders>
            <w:vAlign w:val="center"/>
          </w:tcPr>
          <w:p w14:paraId="432D0417" w14:textId="77777777" w:rsidR="002879AA" w:rsidRPr="001863BC" w:rsidRDefault="002879AA" w:rsidP="008F1FA2">
            <w:pPr>
              <w:jc w:val="center"/>
              <w:rPr>
                <w:rFonts w:ascii="Times New Roman" w:eastAsia="仿宋_GB2312" w:hAnsi="Times New Roman"/>
                <w:sz w:val="28"/>
              </w:rPr>
            </w:pPr>
          </w:p>
        </w:tc>
      </w:tr>
      <w:tr w:rsidR="00B55884" w:rsidRPr="001863BC" w14:paraId="781A6C63" w14:textId="77777777" w:rsidTr="001B6D82">
        <w:trPr>
          <w:trHeight w:val="851"/>
        </w:trPr>
        <w:tc>
          <w:tcPr>
            <w:tcW w:w="2327" w:type="dxa"/>
            <w:vAlign w:val="center"/>
          </w:tcPr>
          <w:p w14:paraId="1D98A5B7" w14:textId="13CF9C6D" w:rsidR="00B55884" w:rsidRDefault="00871ABA" w:rsidP="008F1FA2">
            <w:pPr>
              <w:adjustRightInd w:val="0"/>
              <w:snapToGrid w:val="0"/>
              <w:jc w:val="distribute"/>
              <w:rPr>
                <w:rFonts w:ascii="Times New Roman" w:eastAsia="仿宋_GB2312" w:hAnsi="Times New Roman"/>
                <w:sz w:val="28"/>
              </w:rPr>
            </w:pPr>
            <w:r>
              <w:rPr>
                <w:rFonts w:ascii="Times New Roman" w:eastAsia="仿宋_GB2312" w:hAnsi="Times New Roman" w:hint="eastAsia"/>
                <w:sz w:val="28"/>
              </w:rPr>
              <w:t>项目负责人</w:t>
            </w:r>
          </w:p>
        </w:tc>
        <w:tc>
          <w:tcPr>
            <w:tcW w:w="4990" w:type="dxa"/>
            <w:tcBorders>
              <w:top w:val="single" w:sz="4" w:space="0" w:color="auto"/>
              <w:bottom w:val="single" w:sz="4" w:space="0" w:color="auto"/>
            </w:tcBorders>
            <w:vAlign w:val="center"/>
          </w:tcPr>
          <w:p w14:paraId="041A1814" w14:textId="77777777" w:rsidR="00B55884" w:rsidRPr="001863BC" w:rsidRDefault="00B55884" w:rsidP="008F1FA2">
            <w:pPr>
              <w:jc w:val="center"/>
              <w:rPr>
                <w:rFonts w:ascii="Times New Roman" w:eastAsia="仿宋_GB2312" w:hAnsi="Times New Roman"/>
                <w:sz w:val="28"/>
              </w:rPr>
            </w:pPr>
          </w:p>
        </w:tc>
      </w:tr>
      <w:tr w:rsidR="00B55884" w:rsidRPr="001863BC" w14:paraId="561BF886" w14:textId="77777777" w:rsidTr="001B6D82">
        <w:trPr>
          <w:trHeight w:val="851"/>
        </w:trPr>
        <w:tc>
          <w:tcPr>
            <w:tcW w:w="2327" w:type="dxa"/>
            <w:vAlign w:val="center"/>
          </w:tcPr>
          <w:p w14:paraId="02862F3F" w14:textId="4C0C1933" w:rsidR="00B55884" w:rsidRDefault="00871ABA" w:rsidP="008F1FA2">
            <w:pPr>
              <w:adjustRightInd w:val="0"/>
              <w:snapToGrid w:val="0"/>
              <w:jc w:val="distribute"/>
              <w:rPr>
                <w:rFonts w:ascii="Times New Roman" w:eastAsia="仿宋_GB2312" w:hAnsi="Times New Roman"/>
                <w:sz w:val="28"/>
              </w:rPr>
            </w:pPr>
            <w:r>
              <w:rPr>
                <w:rFonts w:ascii="Times New Roman" w:eastAsia="仿宋_GB2312" w:hAnsi="Times New Roman" w:hint="eastAsia"/>
                <w:sz w:val="28"/>
              </w:rPr>
              <w:t>联系电话</w:t>
            </w:r>
          </w:p>
        </w:tc>
        <w:tc>
          <w:tcPr>
            <w:tcW w:w="4990" w:type="dxa"/>
            <w:tcBorders>
              <w:top w:val="single" w:sz="4" w:space="0" w:color="auto"/>
              <w:bottom w:val="single" w:sz="4" w:space="0" w:color="auto"/>
            </w:tcBorders>
            <w:vAlign w:val="center"/>
          </w:tcPr>
          <w:p w14:paraId="70CF271A" w14:textId="77777777" w:rsidR="00B55884" w:rsidRPr="001863BC" w:rsidRDefault="00B55884" w:rsidP="008F1FA2">
            <w:pPr>
              <w:jc w:val="center"/>
              <w:rPr>
                <w:rFonts w:ascii="Times New Roman" w:eastAsia="仿宋_GB2312" w:hAnsi="Times New Roman"/>
                <w:sz w:val="28"/>
              </w:rPr>
            </w:pPr>
          </w:p>
        </w:tc>
      </w:tr>
      <w:tr w:rsidR="00531187" w:rsidRPr="001863BC" w14:paraId="03BBAE40" w14:textId="77777777" w:rsidTr="001B6D82">
        <w:trPr>
          <w:trHeight w:val="851"/>
        </w:trPr>
        <w:tc>
          <w:tcPr>
            <w:tcW w:w="2327" w:type="dxa"/>
            <w:vAlign w:val="center"/>
          </w:tcPr>
          <w:p w14:paraId="599926DA" w14:textId="77777777" w:rsidR="00531187" w:rsidRPr="001863BC" w:rsidRDefault="00531187" w:rsidP="008F1FA2">
            <w:pPr>
              <w:adjustRightInd w:val="0"/>
              <w:snapToGrid w:val="0"/>
              <w:jc w:val="distribute"/>
              <w:rPr>
                <w:rFonts w:ascii="Times New Roman" w:eastAsia="仿宋_GB2312" w:hAnsi="Times New Roman"/>
                <w:sz w:val="28"/>
              </w:rPr>
            </w:pPr>
            <w:r w:rsidRPr="001863BC">
              <w:rPr>
                <w:rFonts w:ascii="Times New Roman" w:eastAsia="仿宋_GB2312" w:hAnsi="Times New Roman"/>
                <w:sz w:val="28"/>
              </w:rPr>
              <w:t>填报日期</w:t>
            </w:r>
          </w:p>
        </w:tc>
        <w:tc>
          <w:tcPr>
            <w:tcW w:w="4990" w:type="dxa"/>
            <w:tcBorders>
              <w:top w:val="single" w:sz="4" w:space="0" w:color="auto"/>
              <w:bottom w:val="single" w:sz="4" w:space="0" w:color="auto"/>
            </w:tcBorders>
            <w:vAlign w:val="center"/>
          </w:tcPr>
          <w:p w14:paraId="637467B6" w14:textId="77777777" w:rsidR="00531187" w:rsidRPr="001863BC" w:rsidRDefault="00531187" w:rsidP="008F1FA2">
            <w:pPr>
              <w:spacing w:line="360" w:lineRule="auto"/>
              <w:jc w:val="center"/>
              <w:rPr>
                <w:rFonts w:ascii="Times New Roman" w:eastAsia="仿宋_GB2312" w:hAnsi="Times New Roman"/>
                <w:sz w:val="28"/>
              </w:rPr>
            </w:pPr>
          </w:p>
        </w:tc>
      </w:tr>
    </w:tbl>
    <w:p w14:paraId="52188DC3" w14:textId="77777777" w:rsidR="00531187" w:rsidRPr="001863BC" w:rsidRDefault="00531187" w:rsidP="00531187">
      <w:pPr>
        <w:rPr>
          <w:rFonts w:ascii="Times New Roman" w:eastAsia="仿宋_GB2312" w:hAnsi="Times New Roman"/>
          <w:sz w:val="28"/>
        </w:rPr>
      </w:pPr>
    </w:p>
    <w:p w14:paraId="13035ABE" w14:textId="77777777" w:rsidR="00531187" w:rsidRPr="001863BC" w:rsidRDefault="00531187" w:rsidP="00531187">
      <w:pPr>
        <w:rPr>
          <w:rFonts w:ascii="Times New Roman" w:eastAsia="仿宋_GB2312" w:hAnsi="Times New Roman"/>
          <w:sz w:val="28"/>
        </w:rPr>
      </w:pPr>
    </w:p>
    <w:p w14:paraId="5408C573" w14:textId="208D250C" w:rsidR="00B5271A" w:rsidRDefault="00B5271A" w:rsidP="00531187">
      <w:pPr>
        <w:rPr>
          <w:rFonts w:ascii="Times New Roman" w:eastAsia="仿宋_GB2312" w:hAnsi="Times New Roman"/>
          <w:sz w:val="28"/>
        </w:rPr>
      </w:pPr>
    </w:p>
    <w:p w14:paraId="61D310E7" w14:textId="77777777" w:rsidR="00871ABA" w:rsidRDefault="00871ABA" w:rsidP="00531187">
      <w:pPr>
        <w:rPr>
          <w:rFonts w:ascii="Times New Roman" w:eastAsia="仿宋_GB2312" w:hAnsi="Times New Roman"/>
          <w:sz w:val="28"/>
        </w:rPr>
      </w:pPr>
    </w:p>
    <w:p w14:paraId="5DA314A0" w14:textId="77777777" w:rsidR="00B5271A" w:rsidRPr="001863BC" w:rsidRDefault="00B5271A" w:rsidP="00531187">
      <w:pPr>
        <w:rPr>
          <w:rFonts w:ascii="Times New Roman" w:eastAsia="仿宋_GB2312" w:hAnsi="Times New Roman"/>
          <w:sz w:val="28"/>
        </w:rPr>
      </w:pPr>
    </w:p>
    <w:p w14:paraId="24659284" w14:textId="77777777" w:rsidR="00531187" w:rsidRPr="001863BC" w:rsidRDefault="00531187" w:rsidP="00531187">
      <w:pPr>
        <w:rPr>
          <w:rFonts w:ascii="Times New Roman" w:eastAsia="仿宋_GB2312" w:hAnsi="Times New Roman"/>
          <w:sz w:val="28"/>
        </w:rPr>
      </w:pPr>
    </w:p>
    <w:p w14:paraId="67B29EC1" w14:textId="77777777" w:rsidR="00531187" w:rsidRPr="001863BC" w:rsidRDefault="00531187" w:rsidP="00531187">
      <w:pPr>
        <w:pStyle w:val="a8"/>
        <w:ind w:leftChars="47" w:left="99"/>
        <w:jc w:val="center"/>
        <w:rPr>
          <w:rFonts w:ascii="Times New Roman" w:eastAsia="仿宋_GB2312" w:hAnsi="Times New Roman"/>
          <w:bCs/>
          <w:sz w:val="32"/>
        </w:rPr>
      </w:pPr>
      <w:r w:rsidRPr="001863BC">
        <w:rPr>
          <w:rFonts w:ascii="Times New Roman" w:eastAsia="仿宋_GB2312" w:hAnsi="Times New Roman"/>
          <w:bCs/>
          <w:sz w:val="32"/>
        </w:rPr>
        <w:t>无锡市教育局</w:t>
      </w:r>
      <w:r w:rsidRPr="001863BC">
        <w:rPr>
          <w:rFonts w:ascii="Times New Roman" w:eastAsia="仿宋_GB2312" w:hAnsi="Times New Roman"/>
          <w:bCs/>
          <w:sz w:val="32"/>
        </w:rPr>
        <w:t xml:space="preserve"> </w:t>
      </w:r>
      <w:r w:rsidRPr="001863BC">
        <w:rPr>
          <w:rFonts w:ascii="Times New Roman" w:eastAsia="仿宋_GB2312" w:hAnsi="Times New Roman"/>
          <w:bCs/>
          <w:sz w:val="32"/>
        </w:rPr>
        <w:t>制</w:t>
      </w:r>
    </w:p>
    <w:p w14:paraId="4A8149EC" w14:textId="2EADBD38" w:rsidR="00531187" w:rsidRPr="00871ABA" w:rsidRDefault="00531187" w:rsidP="00531187">
      <w:pPr>
        <w:pStyle w:val="a8"/>
        <w:ind w:leftChars="47" w:left="99"/>
        <w:jc w:val="center"/>
        <w:rPr>
          <w:rFonts w:ascii="方正仿宋_GBK" w:eastAsia="方正仿宋_GBK" w:hAnsi="Times New Roman"/>
          <w:bCs/>
          <w:sz w:val="32"/>
        </w:rPr>
      </w:pPr>
      <w:r w:rsidRPr="00871ABA">
        <w:rPr>
          <w:rFonts w:ascii="方正仿宋_GBK" w:eastAsia="方正仿宋_GBK" w:hAnsi="Times New Roman" w:hint="eastAsia"/>
          <w:bCs/>
          <w:sz w:val="32"/>
        </w:rPr>
        <w:t>二○二一年</w:t>
      </w:r>
      <w:r w:rsidR="00803AA1">
        <w:rPr>
          <w:rFonts w:ascii="方正仿宋_GBK" w:eastAsia="方正仿宋_GBK" w:hAnsi="Times New Roman" w:hint="eastAsia"/>
          <w:bCs/>
          <w:sz w:val="32"/>
        </w:rPr>
        <w:t>五</w:t>
      </w:r>
      <w:r w:rsidRPr="00871ABA">
        <w:rPr>
          <w:rFonts w:ascii="方正仿宋_GBK" w:eastAsia="方正仿宋_GBK" w:hAnsi="Times New Roman" w:hint="eastAsia"/>
          <w:bCs/>
          <w:sz w:val="32"/>
        </w:rPr>
        <w:t>月</w:t>
      </w:r>
    </w:p>
    <w:p w14:paraId="5CFDCD95" w14:textId="77777777" w:rsidR="00531187" w:rsidRPr="001863BC" w:rsidRDefault="00531187" w:rsidP="00531187">
      <w:pPr>
        <w:jc w:val="center"/>
        <w:rPr>
          <w:rFonts w:ascii="Times New Roman" w:eastAsia="仿宋_GB2312" w:hAnsi="Times New Roman"/>
          <w:sz w:val="28"/>
        </w:rPr>
      </w:pPr>
    </w:p>
    <w:p w14:paraId="0FC4A7B8" w14:textId="77777777" w:rsidR="00531187" w:rsidRPr="001863BC" w:rsidRDefault="00531187" w:rsidP="00531187">
      <w:pPr>
        <w:rPr>
          <w:rFonts w:ascii="Times New Roman" w:eastAsia="仿宋_GB2312" w:hAnsi="Times New Roman"/>
          <w:b/>
          <w:bCs/>
          <w:sz w:val="28"/>
        </w:rPr>
      </w:pPr>
    </w:p>
    <w:p w14:paraId="0663087A" w14:textId="77777777" w:rsidR="00531187" w:rsidRPr="001863BC" w:rsidRDefault="00531187" w:rsidP="00531187">
      <w:pPr>
        <w:rPr>
          <w:rFonts w:ascii="Times New Roman" w:eastAsia="仿宋_GB2312" w:hAnsi="Times New Roman"/>
          <w:b/>
          <w:bCs/>
          <w:sz w:val="28"/>
        </w:rPr>
        <w:sectPr w:rsidR="00531187" w:rsidRPr="001863BC" w:rsidSect="00C06DBD">
          <w:headerReference w:type="even" r:id="rId8"/>
          <w:footerReference w:type="even" r:id="rId9"/>
          <w:footerReference w:type="default" r:id="rId10"/>
          <w:pgSz w:w="11906" w:h="16838"/>
          <w:pgMar w:top="1440" w:right="1800" w:bottom="1440" w:left="1800" w:header="851" w:footer="992" w:gutter="0"/>
          <w:cols w:space="720"/>
          <w:docGrid w:linePitch="312"/>
        </w:sectPr>
      </w:pPr>
    </w:p>
    <w:p w14:paraId="2048E080" w14:textId="77777777" w:rsidR="00531187" w:rsidRPr="001863BC" w:rsidRDefault="00531187" w:rsidP="00531187">
      <w:pPr>
        <w:rPr>
          <w:rFonts w:ascii="Times New Roman" w:eastAsia="仿宋_GB2312" w:hAnsi="Times New Roman"/>
          <w:b/>
          <w:bCs/>
          <w:sz w:val="28"/>
        </w:rPr>
      </w:pPr>
    </w:p>
    <w:p w14:paraId="26D96079" w14:textId="77777777" w:rsidR="00531187" w:rsidRPr="001863BC" w:rsidRDefault="00531187" w:rsidP="00531187">
      <w:pPr>
        <w:rPr>
          <w:rFonts w:ascii="Times New Roman" w:eastAsia="仿宋_GB2312" w:hAnsi="Times New Roman"/>
          <w:b/>
          <w:bCs/>
          <w:sz w:val="28"/>
        </w:rPr>
      </w:pPr>
    </w:p>
    <w:p w14:paraId="7C56D0DA" w14:textId="77777777" w:rsidR="00531187" w:rsidRPr="001863BC" w:rsidRDefault="00531187" w:rsidP="00531187">
      <w:pPr>
        <w:rPr>
          <w:rFonts w:ascii="Times New Roman" w:eastAsia="仿宋_GB2312" w:hAnsi="Times New Roman"/>
          <w:b/>
          <w:bCs/>
          <w:sz w:val="28"/>
        </w:rPr>
      </w:pPr>
    </w:p>
    <w:p w14:paraId="299745AA" w14:textId="77777777" w:rsidR="00531187" w:rsidRPr="001863BC" w:rsidRDefault="00531187" w:rsidP="00531187">
      <w:pPr>
        <w:spacing w:line="460" w:lineRule="exact"/>
        <w:jc w:val="center"/>
        <w:rPr>
          <w:rFonts w:ascii="Times New Roman" w:eastAsia="仿宋_GB2312" w:hAnsi="Times New Roman"/>
          <w:bCs/>
          <w:sz w:val="44"/>
        </w:rPr>
      </w:pPr>
      <w:r w:rsidRPr="001863BC">
        <w:rPr>
          <w:rFonts w:ascii="Times New Roman" w:eastAsia="仿宋_GB2312" w:hAnsi="Times New Roman"/>
          <w:bCs/>
          <w:sz w:val="44"/>
        </w:rPr>
        <w:t>填</w:t>
      </w:r>
      <w:r w:rsidRPr="001863BC">
        <w:rPr>
          <w:rFonts w:ascii="Times New Roman" w:eastAsia="仿宋_GB2312" w:hAnsi="Times New Roman"/>
          <w:bCs/>
          <w:sz w:val="44"/>
        </w:rPr>
        <w:t xml:space="preserve"> </w:t>
      </w:r>
      <w:r w:rsidRPr="001863BC">
        <w:rPr>
          <w:rFonts w:ascii="Times New Roman" w:eastAsia="仿宋_GB2312" w:hAnsi="Times New Roman"/>
          <w:bCs/>
          <w:sz w:val="44"/>
        </w:rPr>
        <w:t>写</w:t>
      </w:r>
      <w:r w:rsidRPr="001863BC">
        <w:rPr>
          <w:rFonts w:ascii="Times New Roman" w:eastAsia="仿宋_GB2312" w:hAnsi="Times New Roman"/>
          <w:bCs/>
          <w:sz w:val="44"/>
        </w:rPr>
        <w:t xml:space="preserve"> </w:t>
      </w:r>
      <w:r w:rsidRPr="001863BC">
        <w:rPr>
          <w:rFonts w:ascii="Times New Roman" w:eastAsia="仿宋_GB2312" w:hAnsi="Times New Roman"/>
          <w:bCs/>
          <w:sz w:val="44"/>
        </w:rPr>
        <w:t>说</w:t>
      </w:r>
      <w:r w:rsidRPr="001863BC">
        <w:rPr>
          <w:rFonts w:ascii="Times New Roman" w:eastAsia="仿宋_GB2312" w:hAnsi="Times New Roman"/>
          <w:bCs/>
          <w:sz w:val="44"/>
        </w:rPr>
        <w:t xml:space="preserve"> </w:t>
      </w:r>
      <w:r w:rsidRPr="001863BC">
        <w:rPr>
          <w:rFonts w:ascii="Times New Roman" w:eastAsia="仿宋_GB2312" w:hAnsi="Times New Roman"/>
          <w:bCs/>
          <w:sz w:val="44"/>
        </w:rPr>
        <w:t>明</w:t>
      </w:r>
    </w:p>
    <w:p w14:paraId="2B585803" w14:textId="77777777" w:rsidR="00531187" w:rsidRPr="001863BC" w:rsidRDefault="00531187" w:rsidP="00531187">
      <w:pPr>
        <w:spacing w:line="460" w:lineRule="exact"/>
        <w:rPr>
          <w:rFonts w:ascii="Times New Roman" w:eastAsia="仿宋_GB2312" w:hAnsi="Times New Roman"/>
          <w:sz w:val="30"/>
        </w:rPr>
      </w:pPr>
    </w:p>
    <w:p w14:paraId="773528FA" w14:textId="77777777" w:rsidR="00531187" w:rsidRPr="001863BC" w:rsidRDefault="00531187" w:rsidP="00531187">
      <w:pPr>
        <w:spacing w:line="460" w:lineRule="exact"/>
        <w:rPr>
          <w:rFonts w:ascii="Times New Roman" w:eastAsia="仿宋_GB2312" w:hAnsi="Times New Roman"/>
          <w:sz w:val="30"/>
        </w:rPr>
      </w:pPr>
    </w:p>
    <w:p w14:paraId="66BEB798" w14:textId="48EEEBC6" w:rsidR="0073638F" w:rsidRDefault="00531187" w:rsidP="00531187">
      <w:pPr>
        <w:pStyle w:val="aa"/>
        <w:spacing w:after="0" w:line="620" w:lineRule="exact"/>
        <w:ind w:left="870" w:hangingChars="150" w:hanging="450"/>
        <w:rPr>
          <w:rFonts w:ascii="Times New Roman" w:eastAsia="仿宋_GB2312" w:hAnsi="Times New Roman"/>
          <w:sz w:val="30"/>
        </w:rPr>
      </w:pPr>
      <w:r w:rsidRPr="001863BC">
        <w:rPr>
          <w:rFonts w:ascii="Times New Roman" w:eastAsia="仿宋_GB2312" w:hAnsi="Times New Roman"/>
          <w:sz w:val="30"/>
        </w:rPr>
        <w:t>1</w:t>
      </w:r>
      <w:r w:rsidR="0073638F">
        <w:rPr>
          <w:rFonts w:ascii="Times New Roman" w:eastAsia="仿宋_GB2312" w:hAnsi="Times New Roman" w:hint="eastAsia"/>
          <w:sz w:val="30"/>
        </w:rPr>
        <w:t>．</w:t>
      </w:r>
      <w:r w:rsidRPr="001863BC">
        <w:rPr>
          <w:rFonts w:ascii="Times New Roman" w:eastAsia="仿宋_GB2312" w:hAnsi="Times New Roman"/>
          <w:sz w:val="30"/>
        </w:rPr>
        <w:t>本表各项内容要实事求是、真实可靠，文字表达要明确、简洁。</w:t>
      </w:r>
    </w:p>
    <w:p w14:paraId="4D72005F" w14:textId="04FDC3FD" w:rsidR="00531187" w:rsidRPr="001863BC" w:rsidRDefault="0073638F" w:rsidP="00531187">
      <w:pPr>
        <w:pStyle w:val="aa"/>
        <w:spacing w:after="0" w:line="620" w:lineRule="exact"/>
        <w:ind w:left="870" w:hangingChars="150" w:hanging="450"/>
        <w:rPr>
          <w:rFonts w:ascii="Times New Roman" w:eastAsia="仿宋_GB2312" w:hAnsi="Times New Roman"/>
          <w:sz w:val="30"/>
        </w:rPr>
      </w:pPr>
      <w:r>
        <w:rPr>
          <w:rFonts w:ascii="Times New Roman" w:eastAsia="仿宋_GB2312" w:hAnsi="Times New Roman"/>
          <w:sz w:val="30"/>
        </w:rPr>
        <w:t>2</w:t>
      </w:r>
      <w:r>
        <w:rPr>
          <w:rFonts w:ascii="Times New Roman" w:eastAsia="仿宋_GB2312" w:hAnsi="Times New Roman" w:hint="eastAsia"/>
          <w:sz w:val="30"/>
        </w:rPr>
        <w:t>．</w:t>
      </w:r>
      <w:r w:rsidR="00531187" w:rsidRPr="001863BC">
        <w:rPr>
          <w:rFonts w:ascii="Times New Roman" w:eastAsia="仿宋_GB2312" w:hAnsi="Times New Roman"/>
          <w:sz w:val="30"/>
        </w:rPr>
        <w:t>所在学校应严格审核，对所填内容的真实性负责。</w:t>
      </w:r>
    </w:p>
    <w:p w14:paraId="0C39F443" w14:textId="77777777" w:rsidR="00531187" w:rsidRDefault="00531187" w:rsidP="00531187">
      <w:pPr>
        <w:pStyle w:val="aa"/>
        <w:spacing w:after="0" w:line="620" w:lineRule="exact"/>
        <w:rPr>
          <w:rFonts w:ascii="Times New Roman" w:eastAsia="仿宋_GB2312" w:hAnsi="Times New Roman"/>
          <w:sz w:val="30"/>
        </w:rPr>
      </w:pPr>
    </w:p>
    <w:p w14:paraId="0C3DB28B" w14:textId="77777777" w:rsidR="00DD54E2" w:rsidRPr="001863BC" w:rsidRDefault="00DD54E2" w:rsidP="00531187">
      <w:pPr>
        <w:pStyle w:val="aa"/>
        <w:spacing w:after="0" w:line="620" w:lineRule="exact"/>
        <w:rPr>
          <w:rFonts w:ascii="Times New Roman" w:eastAsia="仿宋_GB2312" w:hAnsi="Times New Roman"/>
          <w:sz w:val="28"/>
        </w:rPr>
      </w:pPr>
    </w:p>
    <w:p w14:paraId="27AB68B0" w14:textId="77777777" w:rsidR="00531187" w:rsidRPr="001863BC" w:rsidRDefault="00531187" w:rsidP="00531187">
      <w:pPr>
        <w:rPr>
          <w:rFonts w:ascii="Times New Roman" w:eastAsia="仿宋_GB2312" w:hAnsi="Times New Roman"/>
          <w:b/>
          <w:bCs/>
          <w:sz w:val="28"/>
        </w:rPr>
        <w:sectPr w:rsidR="00531187" w:rsidRPr="001863BC" w:rsidSect="00F270F4">
          <w:footerReference w:type="default" r:id="rId11"/>
          <w:pgSz w:w="11906" w:h="16838"/>
          <w:pgMar w:top="1440" w:right="1800" w:bottom="1440" w:left="1800" w:header="851" w:footer="992" w:gutter="0"/>
          <w:cols w:space="720"/>
          <w:docGrid w:linePitch="312"/>
        </w:sectPr>
      </w:pPr>
    </w:p>
    <w:p w14:paraId="60F12A08" w14:textId="5E9CD4E9" w:rsidR="0049765A" w:rsidRPr="00DD7631" w:rsidRDefault="00531187" w:rsidP="00DD7631">
      <w:pPr>
        <w:rPr>
          <w:rFonts w:ascii="黑体" w:eastAsia="黑体" w:hAnsi="黑体" w:cs="Times New Roman"/>
          <w:bCs/>
          <w:sz w:val="28"/>
          <w:szCs w:val="22"/>
        </w:rPr>
      </w:pPr>
      <w:r w:rsidRPr="00DD7631">
        <w:rPr>
          <w:rFonts w:ascii="黑体" w:eastAsia="黑体" w:hAnsi="黑体" w:cs="Times New Roman"/>
          <w:bCs/>
          <w:sz w:val="28"/>
          <w:szCs w:val="22"/>
        </w:rPr>
        <w:lastRenderedPageBreak/>
        <w:t>一、</w:t>
      </w:r>
      <w:r w:rsidR="00127129" w:rsidRPr="00DD7631">
        <w:rPr>
          <w:rFonts w:ascii="黑体" w:eastAsia="黑体" w:hAnsi="黑体" w:cs="Times New Roman" w:hint="eastAsia"/>
          <w:bCs/>
          <w:sz w:val="28"/>
          <w:szCs w:val="22"/>
        </w:rPr>
        <w:t>基本</w:t>
      </w:r>
      <w:r w:rsidR="004B094D" w:rsidRPr="00DD7631">
        <w:rPr>
          <w:rFonts w:ascii="黑体" w:eastAsia="黑体" w:hAnsi="黑体" w:cs="Times New Roman"/>
          <w:bCs/>
          <w:sz w:val="28"/>
          <w:szCs w:val="22"/>
        </w:rPr>
        <w:t>信息</w:t>
      </w:r>
    </w:p>
    <w:tbl>
      <w:tblPr>
        <w:tblpPr w:leftFromText="180" w:rightFromText="180" w:vertAnchor="text" w:horzAnchor="margin" w:tblpY="148"/>
        <w:tblW w:w="833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A0" w:firstRow="1" w:lastRow="0" w:firstColumn="1" w:lastColumn="0" w:noHBand="0" w:noVBand="0"/>
      </w:tblPr>
      <w:tblGrid>
        <w:gridCol w:w="1946"/>
        <w:gridCol w:w="2321"/>
        <w:gridCol w:w="1564"/>
        <w:gridCol w:w="2499"/>
      </w:tblGrid>
      <w:tr w:rsidR="004B094D" w:rsidRPr="00DD7631" w14:paraId="3FF82F35" w14:textId="77777777" w:rsidTr="004B094D">
        <w:trPr>
          <w:cantSplit/>
          <w:trHeight w:val="983"/>
        </w:trPr>
        <w:tc>
          <w:tcPr>
            <w:tcW w:w="1946" w:type="dxa"/>
            <w:tcBorders>
              <w:left w:val="single" w:sz="4" w:space="0" w:color="auto"/>
            </w:tcBorders>
            <w:vAlign w:val="center"/>
          </w:tcPr>
          <w:p w14:paraId="4954794F" w14:textId="166B2A37" w:rsidR="004B094D" w:rsidRPr="00DD7631" w:rsidRDefault="004B094D" w:rsidP="007D36A2">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sz w:val="18"/>
                <w:szCs w:val="18"/>
              </w:rPr>
              <w:t>中心名称</w:t>
            </w:r>
          </w:p>
        </w:tc>
        <w:tc>
          <w:tcPr>
            <w:tcW w:w="2321" w:type="dxa"/>
            <w:tcBorders>
              <w:right w:val="single" w:sz="4" w:space="0" w:color="auto"/>
            </w:tcBorders>
            <w:vAlign w:val="center"/>
          </w:tcPr>
          <w:p w14:paraId="48BEA5EA" w14:textId="28534C1C" w:rsidR="004B094D" w:rsidRPr="00DD7631" w:rsidRDefault="004B094D" w:rsidP="00DD7631">
            <w:pPr>
              <w:snapToGrid w:val="0"/>
              <w:spacing w:line="260" w:lineRule="atLeast"/>
              <w:jc w:val="center"/>
              <w:rPr>
                <w:rFonts w:ascii="Times New Roman" w:eastAsia="宋体" w:hAnsi="Times New Roman" w:cs="Times New Roman"/>
                <w:sz w:val="18"/>
                <w:szCs w:val="18"/>
              </w:rPr>
            </w:pPr>
          </w:p>
        </w:tc>
        <w:tc>
          <w:tcPr>
            <w:tcW w:w="1564" w:type="dxa"/>
            <w:tcBorders>
              <w:left w:val="single" w:sz="4" w:space="0" w:color="auto"/>
            </w:tcBorders>
            <w:vAlign w:val="center"/>
          </w:tcPr>
          <w:p w14:paraId="54EFD028"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建筑面积</w:t>
            </w:r>
          </w:p>
          <w:p w14:paraId="0F1179AF"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（平方米）</w:t>
            </w:r>
          </w:p>
        </w:tc>
        <w:tc>
          <w:tcPr>
            <w:tcW w:w="2499" w:type="dxa"/>
            <w:tcBorders>
              <w:left w:val="single" w:sz="4" w:space="0" w:color="auto"/>
            </w:tcBorders>
            <w:vAlign w:val="center"/>
          </w:tcPr>
          <w:p w14:paraId="2C75D850"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51969738" w14:textId="77777777" w:rsidTr="004B094D">
        <w:trPr>
          <w:cantSplit/>
          <w:trHeight w:val="995"/>
        </w:trPr>
        <w:tc>
          <w:tcPr>
            <w:tcW w:w="1946" w:type="dxa"/>
            <w:tcBorders>
              <w:left w:val="single" w:sz="4" w:space="0" w:color="auto"/>
            </w:tcBorders>
            <w:vAlign w:val="center"/>
          </w:tcPr>
          <w:p w14:paraId="0D0B137F"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资金投入</w:t>
            </w:r>
          </w:p>
          <w:p w14:paraId="7CF7B857"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（万元）</w:t>
            </w:r>
          </w:p>
        </w:tc>
        <w:tc>
          <w:tcPr>
            <w:tcW w:w="2321" w:type="dxa"/>
            <w:tcBorders>
              <w:right w:val="single" w:sz="4" w:space="0" w:color="auto"/>
            </w:tcBorders>
            <w:vAlign w:val="center"/>
          </w:tcPr>
          <w:p w14:paraId="4667CD34"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c>
          <w:tcPr>
            <w:tcW w:w="1564" w:type="dxa"/>
            <w:tcBorders>
              <w:left w:val="single" w:sz="4" w:space="0" w:color="auto"/>
            </w:tcBorders>
            <w:vAlign w:val="center"/>
          </w:tcPr>
          <w:p w14:paraId="17381770"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sz w:val="18"/>
                <w:szCs w:val="18"/>
              </w:rPr>
              <w:t>管理人员数</w:t>
            </w:r>
            <w:r w:rsidRPr="00DD7631">
              <w:rPr>
                <w:rFonts w:ascii="Times New Roman" w:eastAsia="宋体" w:hAnsi="Times New Roman" w:cs="Times New Roman" w:hint="eastAsia"/>
                <w:sz w:val="18"/>
                <w:szCs w:val="18"/>
              </w:rPr>
              <w:t>量</w:t>
            </w:r>
          </w:p>
          <w:p w14:paraId="5DE7EB78"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（人）</w:t>
            </w:r>
          </w:p>
        </w:tc>
        <w:tc>
          <w:tcPr>
            <w:tcW w:w="2499" w:type="dxa"/>
            <w:tcBorders>
              <w:left w:val="single" w:sz="4" w:space="0" w:color="auto"/>
            </w:tcBorders>
            <w:vAlign w:val="center"/>
          </w:tcPr>
          <w:p w14:paraId="254134E2"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3D48B72C" w14:textId="77777777" w:rsidTr="004B094D">
        <w:trPr>
          <w:cantSplit/>
          <w:trHeight w:val="980"/>
        </w:trPr>
        <w:tc>
          <w:tcPr>
            <w:tcW w:w="1946" w:type="dxa"/>
            <w:tcBorders>
              <w:left w:val="single" w:sz="4" w:space="0" w:color="auto"/>
            </w:tcBorders>
            <w:vAlign w:val="center"/>
          </w:tcPr>
          <w:p w14:paraId="00B0DAFD"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体验课程数量</w:t>
            </w:r>
          </w:p>
          <w:p w14:paraId="1BCDD289"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（门）</w:t>
            </w:r>
          </w:p>
        </w:tc>
        <w:tc>
          <w:tcPr>
            <w:tcW w:w="2321" w:type="dxa"/>
            <w:vAlign w:val="center"/>
          </w:tcPr>
          <w:p w14:paraId="42129535"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c>
          <w:tcPr>
            <w:tcW w:w="1564" w:type="dxa"/>
            <w:vAlign w:val="center"/>
          </w:tcPr>
          <w:p w14:paraId="43E396AF"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体验课程授课教师数量</w:t>
            </w:r>
          </w:p>
          <w:p w14:paraId="5DF2E383" w14:textId="0D189ADC"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（人）</w:t>
            </w:r>
          </w:p>
        </w:tc>
        <w:tc>
          <w:tcPr>
            <w:tcW w:w="2499" w:type="dxa"/>
            <w:vAlign w:val="center"/>
          </w:tcPr>
          <w:p w14:paraId="4A0F053C"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1E63CFFF" w14:textId="77777777" w:rsidTr="004B094D">
        <w:trPr>
          <w:cantSplit/>
          <w:trHeight w:val="980"/>
        </w:trPr>
        <w:tc>
          <w:tcPr>
            <w:tcW w:w="1946" w:type="dxa"/>
            <w:tcBorders>
              <w:left w:val="single" w:sz="4" w:space="0" w:color="auto"/>
            </w:tcBorders>
            <w:vAlign w:val="center"/>
          </w:tcPr>
          <w:p w14:paraId="2A5A8AA5"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年度课时量</w:t>
            </w:r>
          </w:p>
          <w:p w14:paraId="6E85A61E"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（节</w:t>
            </w:r>
            <w:r w:rsidRPr="00DD7631">
              <w:rPr>
                <w:rFonts w:ascii="Times New Roman" w:eastAsia="宋体" w:hAnsi="Times New Roman" w:cs="Times New Roman" w:hint="eastAsia"/>
                <w:sz w:val="18"/>
                <w:szCs w:val="18"/>
              </w:rPr>
              <w:t>/</w:t>
            </w:r>
            <w:r w:rsidRPr="00DD7631">
              <w:rPr>
                <w:rFonts w:ascii="Times New Roman" w:eastAsia="宋体" w:hAnsi="Times New Roman" w:cs="Times New Roman" w:hint="eastAsia"/>
                <w:sz w:val="18"/>
                <w:szCs w:val="18"/>
              </w:rPr>
              <w:t>次）</w:t>
            </w:r>
          </w:p>
        </w:tc>
        <w:tc>
          <w:tcPr>
            <w:tcW w:w="2321" w:type="dxa"/>
            <w:vAlign w:val="center"/>
          </w:tcPr>
          <w:p w14:paraId="1842C65C"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c>
          <w:tcPr>
            <w:tcW w:w="1564" w:type="dxa"/>
            <w:vAlign w:val="center"/>
          </w:tcPr>
          <w:p w14:paraId="54C07BD5"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体验项目数量</w:t>
            </w:r>
          </w:p>
          <w:p w14:paraId="775B6DFF"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w:t>
            </w:r>
            <w:proofErr w:type="gramStart"/>
            <w:r w:rsidRPr="00DD7631">
              <w:rPr>
                <w:rFonts w:ascii="Times New Roman" w:eastAsia="宋体" w:hAnsi="Times New Roman" w:cs="Times New Roman" w:hint="eastAsia"/>
                <w:sz w:val="18"/>
                <w:szCs w:val="18"/>
              </w:rPr>
              <w:t>个</w:t>
            </w:r>
            <w:proofErr w:type="gramEnd"/>
            <w:r w:rsidRPr="00DD7631">
              <w:rPr>
                <w:rFonts w:ascii="Times New Roman" w:eastAsia="宋体" w:hAnsi="Times New Roman" w:cs="Times New Roman" w:hint="eastAsia"/>
                <w:sz w:val="18"/>
                <w:szCs w:val="18"/>
              </w:rPr>
              <w:t>）</w:t>
            </w:r>
          </w:p>
        </w:tc>
        <w:tc>
          <w:tcPr>
            <w:tcW w:w="2499" w:type="dxa"/>
            <w:vAlign w:val="center"/>
          </w:tcPr>
          <w:p w14:paraId="0997C4C1"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54D46B13" w14:textId="77777777" w:rsidTr="004B094D">
        <w:trPr>
          <w:cantSplit/>
          <w:trHeight w:val="1135"/>
        </w:trPr>
        <w:tc>
          <w:tcPr>
            <w:tcW w:w="1946" w:type="dxa"/>
            <w:tcBorders>
              <w:left w:val="single" w:sz="4" w:space="0" w:color="auto"/>
            </w:tcBorders>
            <w:vAlign w:val="center"/>
          </w:tcPr>
          <w:p w14:paraId="08E14EAF"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涉及专业数量</w:t>
            </w:r>
          </w:p>
          <w:p w14:paraId="46944BE4"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w:t>
            </w:r>
            <w:proofErr w:type="gramStart"/>
            <w:r w:rsidRPr="00DD7631">
              <w:rPr>
                <w:rFonts w:ascii="Times New Roman" w:eastAsia="宋体" w:hAnsi="Times New Roman" w:cs="Times New Roman" w:hint="eastAsia"/>
                <w:sz w:val="18"/>
                <w:szCs w:val="18"/>
              </w:rPr>
              <w:t>个</w:t>
            </w:r>
            <w:proofErr w:type="gramEnd"/>
            <w:r w:rsidRPr="00DD7631">
              <w:rPr>
                <w:rFonts w:ascii="Times New Roman" w:eastAsia="宋体" w:hAnsi="Times New Roman" w:cs="Times New Roman" w:hint="eastAsia"/>
                <w:sz w:val="18"/>
                <w:szCs w:val="18"/>
              </w:rPr>
              <w:t>）</w:t>
            </w:r>
          </w:p>
        </w:tc>
        <w:tc>
          <w:tcPr>
            <w:tcW w:w="2321" w:type="dxa"/>
            <w:vAlign w:val="center"/>
          </w:tcPr>
          <w:p w14:paraId="42304C22"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c>
          <w:tcPr>
            <w:tcW w:w="1564" w:type="dxa"/>
            <w:vAlign w:val="center"/>
          </w:tcPr>
          <w:p w14:paraId="51E59A2E"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体验工位数量</w:t>
            </w:r>
          </w:p>
          <w:p w14:paraId="7058AAC7"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w:t>
            </w:r>
            <w:proofErr w:type="gramStart"/>
            <w:r w:rsidRPr="00DD7631">
              <w:rPr>
                <w:rFonts w:ascii="Times New Roman" w:eastAsia="宋体" w:hAnsi="Times New Roman" w:cs="Times New Roman" w:hint="eastAsia"/>
                <w:sz w:val="18"/>
                <w:szCs w:val="18"/>
              </w:rPr>
              <w:t>个</w:t>
            </w:r>
            <w:proofErr w:type="gramEnd"/>
            <w:r w:rsidRPr="00DD7631">
              <w:rPr>
                <w:rFonts w:ascii="Times New Roman" w:eastAsia="宋体" w:hAnsi="Times New Roman" w:cs="Times New Roman" w:hint="eastAsia"/>
                <w:sz w:val="18"/>
                <w:szCs w:val="18"/>
              </w:rPr>
              <w:t>）</w:t>
            </w:r>
          </w:p>
        </w:tc>
        <w:tc>
          <w:tcPr>
            <w:tcW w:w="2499" w:type="dxa"/>
            <w:vAlign w:val="center"/>
          </w:tcPr>
          <w:p w14:paraId="149C8CDB"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4A95C15C" w14:textId="77777777" w:rsidTr="004B094D">
        <w:trPr>
          <w:cantSplit/>
          <w:trHeight w:val="1421"/>
        </w:trPr>
        <w:tc>
          <w:tcPr>
            <w:tcW w:w="1946" w:type="dxa"/>
            <w:tcBorders>
              <w:left w:val="single" w:sz="4" w:space="0" w:color="auto"/>
            </w:tcBorders>
            <w:vAlign w:val="center"/>
          </w:tcPr>
          <w:p w14:paraId="07CACF4B" w14:textId="73FACF76"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sz w:val="18"/>
                <w:szCs w:val="18"/>
              </w:rPr>
              <w:t>参与建设学校</w:t>
            </w:r>
            <w:r w:rsidR="00BF3194">
              <w:rPr>
                <w:rFonts w:ascii="Times New Roman" w:eastAsia="宋体" w:hAnsi="Times New Roman" w:cs="Times New Roman" w:hint="eastAsia"/>
                <w:sz w:val="18"/>
                <w:szCs w:val="18"/>
              </w:rPr>
              <w:t>（名单）</w:t>
            </w:r>
          </w:p>
        </w:tc>
        <w:tc>
          <w:tcPr>
            <w:tcW w:w="6384" w:type="dxa"/>
            <w:gridSpan w:val="3"/>
            <w:vAlign w:val="center"/>
          </w:tcPr>
          <w:p w14:paraId="0A7F2406"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55A2EEE6" w14:textId="77777777" w:rsidTr="004B094D">
        <w:trPr>
          <w:cantSplit/>
          <w:trHeight w:val="1413"/>
        </w:trPr>
        <w:tc>
          <w:tcPr>
            <w:tcW w:w="1946" w:type="dxa"/>
            <w:tcBorders>
              <w:left w:val="single" w:sz="4" w:space="0" w:color="auto"/>
            </w:tcBorders>
            <w:vAlign w:val="center"/>
          </w:tcPr>
          <w:p w14:paraId="093DB707" w14:textId="7971EF44"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sz w:val="18"/>
                <w:szCs w:val="18"/>
              </w:rPr>
              <w:t>参与建设企业</w:t>
            </w:r>
            <w:r w:rsidR="00BF3194">
              <w:rPr>
                <w:rFonts w:ascii="Times New Roman" w:eastAsia="宋体" w:hAnsi="Times New Roman" w:cs="Times New Roman" w:hint="eastAsia"/>
                <w:sz w:val="18"/>
                <w:szCs w:val="18"/>
              </w:rPr>
              <w:t>（名单）</w:t>
            </w:r>
          </w:p>
        </w:tc>
        <w:tc>
          <w:tcPr>
            <w:tcW w:w="6384" w:type="dxa"/>
            <w:gridSpan w:val="3"/>
            <w:vAlign w:val="center"/>
          </w:tcPr>
          <w:p w14:paraId="1FA34536"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6B56F0BD" w14:textId="77777777" w:rsidTr="004B094D">
        <w:trPr>
          <w:cantSplit/>
          <w:trHeight w:val="1547"/>
        </w:trPr>
        <w:tc>
          <w:tcPr>
            <w:tcW w:w="1946" w:type="dxa"/>
            <w:tcBorders>
              <w:left w:val="single" w:sz="4" w:space="0" w:color="auto"/>
            </w:tcBorders>
            <w:vAlign w:val="center"/>
          </w:tcPr>
          <w:p w14:paraId="1C22E647"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sz w:val="18"/>
                <w:szCs w:val="18"/>
              </w:rPr>
              <w:t>体验中心</w:t>
            </w:r>
          </w:p>
          <w:p w14:paraId="01E8EAF8"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主要</w:t>
            </w:r>
            <w:r w:rsidRPr="00DD7631">
              <w:rPr>
                <w:rFonts w:ascii="Times New Roman" w:eastAsia="宋体" w:hAnsi="Times New Roman" w:cs="Times New Roman"/>
                <w:sz w:val="18"/>
                <w:szCs w:val="18"/>
              </w:rPr>
              <w:t>功能</w:t>
            </w:r>
          </w:p>
        </w:tc>
        <w:tc>
          <w:tcPr>
            <w:tcW w:w="6384" w:type="dxa"/>
            <w:gridSpan w:val="3"/>
            <w:vAlign w:val="center"/>
          </w:tcPr>
          <w:p w14:paraId="5F8ACFE8"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50DA6FE4" w14:textId="77777777" w:rsidTr="004B094D">
        <w:trPr>
          <w:cantSplit/>
          <w:trHeight w:val="1413"/>
        </w:trPr>
        <w:tc>
          <w:tcPr>
            <w:tcW w:w="1946" w:type="dxa"/>
            <w:tcBorders>
              <w:left w:val="single" w:sz="4" w:space="0" w:color="auto"/>
            </w:tcBorders>
            <w:vAlign w:val="center"/>
          </w:tcPr>
          <w:p w14:paraId="2208A773"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主要服务</w:t>
            </w:r>
          </w:p>
          <w:p w14:paraId="410C9B14"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中小学校名称</w:t>
            </w:r>
          </w:p>
        </w:tc>
        <w:tc>
          <w:tcPr>
            <w:tcW w:w="6384" w:type="dxa"/>
            <w:gridSpan w:val="3"/>
            <w:vAlign w:val="center"/>
          </w:tcPr>
          <w:p w14:paraId="1BA62B5E"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r w:rsidR="004B094D" w:rsidRPr="00DD7631" w14:paraId="69ADB41D" w14:textId="77777777" w:rsidTr="004B094D">
        <w:trPr>
          <w:cantSplit/>
          <w:trHeight w:val="1673"/>
        </w:trPr>
        <w:tc>
          <w:tcPr>
            <w:tcW w:w="1946" w:type="dxa"/>
            <w:tcBorders>
              <w:left w:val="single" w:sz="4" w:space="0" w:color="auto"/>
            </w:tcBorders>
            <w:vAlign w:val="center"/>
          </w:tcPr>
          <w:p w14:paraId="089CF1E6" w14:textId="071EFCD8" w:rsidR="004B094D" w:rsidRPr="00DD7631" w:rsidRDefault="004B094D" w:rsidP="00DD7631">
            <w:pPr>
              <w:snapToGrid w:val="0"/>
              <w:spacing w:line="260" w:lineRule="atLeast"/>
              <w:jc w:val="center"/>
              <w:rPr>
                <w:rFonts w:ascii="Times New Roman" w:eastAsia="宋体" w:hAnsi="Times New Roman" w:cs="Times New Roman"/>
                <w:sz w:val="18"/>
                <w:szCs w:val="18"/>
              </w:rPr>
            </w:pPr>
            <w:r w:rsidRPr="00DD7631">
              <w:rPr>
                <w:rFonts w:ascii="Times New Roman" w:eastAsia="宋体" w:hAnsi="Times New Roman" w:cs="Times New Roman" w:hint="eastAsia"/>
                <w:sz w:val="18"/>
                <w:szCs w:val="18"/>
              </w:rPr>
              <w:t>通过学校或区县认定时间</w:t>
            </w:r>
          </w:p>
        </w:tc>
        <w:tc>
          <w:tcPr>
            <w:tcW w:w="6384" w:type="dxa"/>
            <w:gridSpan w:val="3"/>
            <w:vAlign w:val="center"/>
          </w:tcPr>
          <w:p w14:paraId="07F8AA66" w14:textId="77777777" w:rsidR="004B094D" w:rsidRPr="00DD7631" w:rsidRDefault="004B094D" w:rsidP="00DD7631">
            <w:pPr>
              <w:snapToGrid w:val="0"/>
              <w:spacing w:line="260" w:lineRule="atLeast"/>
              <w:jc w:val="center"/>
              <w:rPr>
                <w:rFonts w:ascii="Times New Roman" w:eastAsia="宋体" w:hAnsi="Times New Roman" w:cs="Times New Roman"/>
                <w:sz w:val="18"/>
                <w:szCs w:val="18"/>
              </w:rPr>
            </w:pPr>
          </w:p>
        </w:tc>
      </w:tr>
    </w:tbl>
    <w:p w14:paraId="6422BF0A" w14:textId="77777777" w:rsidR="00295502" w:rsidRPr="00DD7631" w:rsidRDefault="00295502" w:rsidP="00DD7631">
      <w:pPr>
        <w:snapToGrid w:val="0"/>
        <w:spacing w:line="260" w:lineRule="atLeast"/>
        <w:jc w:val="center"/>
        <w:rPr>
          <w:rFonts w:ascii="Times New Roman" w:eastAsia="宋体" w:hAnsi="Times New Roman" w:cs="Times New Roman"/>
          <w:sz w:val="18"/>
          <w:szCs w:val="18"/>
        </w:rPr>
      </w:pPr>
    </w:p>
    <w:p w14:paraId="6724D1A6" w14:textId="77777777" w:rsidR="00642574" w:rsidRDefault="00642574" w:rsidP="00531187">
      <w:pPr>
        <w:rPr>
          <w:rFonts w:ascii="Times New Roman" w:eastAsia="黑体" w:hAnsi="Times New Roman"/>
          <w:bCs/>
          <w:sz w:val="28"/>
        </w:rPr>
        <w:sectPr w:rsidR="00642574">
          <w:pgSz w:w="11906" w:h="16838"/>
          <w:pgMar w:top="1440" w:right="1800" w:bottom="1440" w:left="1800" w:header="851" w:footer="992" w:gutter="0"/>
          <w:cols w:space="425"/>
          <w:docGrid w:type="lines" w:linePitch="312"/>
        </w:sectPr>
      </w:pPr>
    </w:p>
    <w:p w14:paraId="34F60974" w14:textId="44EA8615" w:rsidR="00531187" w:rsidRPr="00E33F56" w:rsidRDefault="00531187" w:rsidP="00531187">
      <w:pPr>
        <w:rPr>
          <w:rFonts w:ascii="黑体" w:eastAsia="黑体" w:hAnsi="黑体" w:cs="Times New Roman"/>
          <w:bCs/>
          <w:sz w:val="28"/>
          <w:szCs w:val="22"/>
        </w:rPr>
      </w:pPr>
      <w:r w:rsidRPr="00E33F56">
        <w:rPr>
          <w:rFonts w:ascii="黑体" w:eastAsia="黑体" w:hAnsi="黑体" w:cs="Times New Roman"/>
          <w:bCs/>
          <w:sz w:val="28"/>
          <w:szCs w:val="22"/>
        </w:rPr>
        <w:lastRenderedPageBreak/>
        <w:t>二、</w:t>
      </w:r>
      <w:r w:rsidR="00CC14AE">
        <w:rPr>
          <w:rFonts w:ascii="黑体" w:eastAsia="黑体" w:hAnsi="黑体" w:cs="Times New Roman" w:hint="eastAsia"/>
          <w:bCs/>
          <w:sz w:val="28"/>
          <w:szCs w:val="22"/>
        </w:rPr>
        <w:t>建设现状</w:t>
      </w:r>
    </w:p>
    <w:p w14:paraId="1FCFDBCF" w14:textId="4D2B3081" w:rsidR="00DB1BBC" w:rsidRPr="00E33F56" w:rsidRDefault="00514982" w:rsidP="00E33F56">
      <w:pPr>
        <w:rPr>
          <w:rFonts w:ascii="Times New Roman" w:eastAsia="楷体" w:hAnsi="Times New Roman" w:cs="Times New Roman"/>
          <w:bCs/>
          <w:szCs w:val="22"/>
        </w:rPr>
      </w:pPr>
      <w:r w:rsidRPr="00E33F56">
        <w:rPr>
          <w:rFonts w:ascii="Times New Roman" w:eastAsia="楷体" w:hAnsi="Times New Roman" w:cs="Times New Roman" w:hint="eastAsia"/>
          <w:bCs/>
          <w:szCs w:val="22"/>
        </w:rPr>
        <w:t>（一）</w:t>
      </w:r>
      <w:r w:rsidR="004B094D" w:rsidRPr="00E33F56">
        <w:rPr>
          <w:rFonts w:ascii="Times New Roman" w:eastAsia="楷体" w:hAnsi="Times New Roman" w:cs="Times New Roman" w:hint="eastAsia"/>
          <w:bCs/>
          <w:szCs w:val="22"/>
        </w:rPr>
        <w:t>体验中心团队</w:t>
      </w:r>
      <w:r w:rsidR="003459D6" w:rsidRPr="00E33F56">
        <w:rPr>
          <w:rFonts w:ascii="Times New Roman" w:eastAsia="楷体" w:hAnsi="Times New Roman" w:cs="Times New Roman" w:hint="eastAsia"/>
          <w:bCs/>
          <w:szCs w:val="22"/>
        </w:rPr>
        <w:t>成员</w:t>
      </w:r>
      <w:r w:rsidR="004B094D" w:rsidRPr="00E33F56">
        <w:rPr>
          <w:rFonts w:ascii="Times New Roman" w:eastAsia="楷体" w:hAnsi="Times New Roman" w:cs="Times New Roman" w:hint="eastAsia"/>
          <w:bCs/>
          <w:szCs w:val="22"/>
        </w:rPr>
        <w:t>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831"/>
        <w:gridCol w:w="830"/>
        <w:gridCol w:w="830"/>
        <w:gridCol w:w="830"/>
        <w:gridCol w:w="830"/>
        <w:gridCol w:w="830"/>
        <w:gridCol w:w="830"/>
        <w:gridCol w:w="830"/>
        <w:gridCol w:w="830"/>
      </w:tblGrid>
      <w:tr w:rsidR="00AE5BB2" w:rsidRPr="00014DA6" w14:paraId="4A890C9D" w14:textId="77777777" w:rsidTr="007D36A2">
        <w:trPr>
          <w:trHeight w:val="1119"/>
          <w:jc w:val="center"/>
        </w:trPr>
        <w:tc>
          <w:tcPr>
            <w:tcW w:w="500" w:type="pct"/>
            <w:vAlign w:val="center"/>
          </w:tcPr>
          <w:p w14:paraId="7D201C91"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类型</w:t>
            </w:r>
          </w:p>
        </w:tc>
        <w:tc>
          <w:tcPr>
            <w:tcW w:w="500" w:type="pct"/>
            <w:vAlign w:val="center"/>
          </w:tcPr>
          <w:p w14:paraId="53F4F32A"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姓名</w:t>
            </w:r>
          </w:p>
        </w:tc>
        <w:tc>
          <w:tcPr>
            <w:tcW w:w="500" w:type="pct"/>
            <w:vAlign w:val="center"/>
          </w:tcPr>
          <w:p w14:paraId="77218246"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年龄</w:t>
            </w:r>
          </w:p>
        </w:tc>
        <w:tc>
          <w:tcPr>
            <w:tcW w:w="500" w:type="pct"/>
            <w:vAlign w:val="center"/>
          </w:tcPr>
          <w:p w14:paraId="5B8FA679"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学历</w:t>
            </w:r>
          </w:p>
        </w:tc>
        <w:tc>
          <w:tcPr>
            <w:tcW w:w="500" w:type="pct"/>
            <w:vAlign w:val="center"/>
          </w:tcPr>
          <w:p w14:paraId="30F2514A"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所学专业</w:t>
            </w:r>
          </w:p>
        </w:tc>
        <w:tc>
          <w:tcPr>
            <w:tcW w:w="500" w:type="pct"/>
            <w:vAlign w:val="center"/>
          </w:tcPr>
          <w:p w14:paraId="5B255BD9"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任教专业</w:t>
            </w:r>
          </w:p>
        </w:tc>
        <w:tc>
          <w:tcPr>
            <w:tcW w:w="500" w:type="pct"/>
            <w:vAlign w:val="center"/>
          </w:tcPr>
          <w:p w14:paraId="4341771D"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教师系列职称</w:t>
            </w:r>
          </w:p>
        </w:tc>
        <w:tc>
          <w:tcPr>
            <w:tcW w:w="500" w:type="pct"/>
            <w:vAlign w:val="center"/>
          </w:tcPr>
          <w:p w14:paraId="418360DD"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非教师系列专业技术职称名称及等级</w:t>
            </w:r>
          </w:p>
        </w:tc>
        <w:tc>
          <w:tcPr>
            <w:tcW w:w="500" w:type="pct"/>
            <w:vAlign w:val="center"/>
          </w:tcPr>
          <w:p w14:paraId="6827C324"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职业资格证书或执业资格证书名称及等级</w:t>
            </w:r>
          </w:p>
        </w:tc>
        <w:tc>
          <w:tcPr>
            <w:tcW w:w="500" w:type="pct"/>
            <w:vAlign w:val="center"/>
          </w:tcPr>
          <w:p w14:paraId="58763982" w14:textId="77777777" w:rsidR="00AE5BB2" w:rsidRPr="00014DA6" w:rsidRDefault="00AE5BB2" w:rsidP="00024188">
            <w:pPr>
              <w:widowControl/>
              <w:jc w:val="center"/>
              <w:rPr>
                <w:rFonts w:ascii="宋体" w:eastAsia="宋体" w:hAnsi="宋体" w:cs="Times New Roman"/>
                <w:bCs/>
                <w:kern w:val="0"/>
              </w:rPr>
            </w:pPr>
            <w:r w:rsidRPr="00014DA6">
              <w:rPr>
                <w:rFonts w:ascii="宋体" w:eastAsia="宋体" w:hAnsi="宋体" w:cs="Times New Roman"/>
                <w:bCs/>
                <w:kern w:val="0"/>
              </w:rPr>
              <w:t>主要教科研成果</w:t>
            </w:r>
          </w:p>
        </w:tc>
      </w:tr>
      <w:tr w:rsidR="00AE5BB2" w:rsidRPr="00014DA6" w14:paraId="7085D20A" w14:textId="77777777" w:rsidTr="007D36A2">
        <w:trPr>
          <w:trHeight w:val="454"/>
          <w:jc w:val="center"/>
        </w:trPr>
        <w:tc>
          <w:tcPr>
            <w:tcW w:w="500" w:type="pct"/>
            <w:vAlign w:val="center"/>
          </w:tcPr>
          <w:p w14:paraId="06B5BB74" w14:textId="77777777" w:rsidR="00AE5BB2" w:rsidRPr="00014DA6" w:rsidRDefault="00AE5BB2" w:rsidP="00024188">
            <w:pPr>
              <w:jc w:val="center"/>
              <w:rPr>
                <w:rFonts w:ascii="宋体" w:eastAsia="宋体" w:hAnsi="宋体" w:cs="Times New Roman"/>
                <w:bCs/>
              </w:rPr>
            </w:pPr>
            <w:r w:rsidRPr="00014DA6">
              <w:rPr>
                <w:rFonts w:ascii="宋体" w:eastAsia="宋体" w:hAnsi="宋体" w:cs="Times New Roman"/>
                <w:bCs/>
              </w:rPr>
              <w:t>中心负责人</w:t>
            </w:r>
          </w:p>
        </w:tc>
        <w:tc>
          <w:tcPr>
            <w:tcW w:w="500" w:type="pct"/>
            <w:vAlign w:val="center"/>
          </w:tcPr>
          <w:p w14:paraId="04E51182" w14:textId="77777777" w:rsidR="00AE5BB2" w:rsidRPr="00014DA6" w:rsidRDefault="00AE5BB2" w:rsidP="00024188">
            <w:pPr>
              <w:jc w:val="center"/>
              <w:rPr>
                <w:rFonts w:ascii="宋体" w:eastAsia="宋体" w:hAnsi="宋体" w:cs="Times New Roman"/>
              </w:rPr>
            </w:pPr>
          </w:p>
        </w:tc>
        <w:tc>
          <w:tcPr>
            <w:tcW w:w="500" w:type="pct"/>
            <w:vAlign w:val="center"/>
          </w:tcPr>
          <w:p w14:paraId="62DD5CD3" w14:textId="77777777" w:rsidR="00AE5BB2" w:rsidRPr="00014DA6" w:rsidRDefault="00AE5BB2" w:rsidP="00024188">
            <w:pPr>
              <w:jc w:val="center"/>
              <w:rPr>
                <w:rFonts w:ascii="宋体" w:eastAsia="宋体" w:hAnsi="宋体" w:cs="Times New Roman"/>
              </w:rPr>
            </w:pPr>
          </w:p>
        </w:tc>
        <w:tc>
          <w:tcPr>
            <w:tcW w:w="500" w:type="pct"/>
            <w:vAlign w:val="center"/>
          </w:tcPr>
          <w:p w14:paraId="613EF81F" w14:textId="77777777" w:rsidR="00AE5BB2" w:rsidRPr="00014DA6" w:rsidRDefault="00AE5BB2" w:rsidP="00024188">
            <w:pPr>
              <w:jc w:val="center"/>
              <w:rPr>
                <w:rFonts w:ascii="宋体" w:eastAsia="宋体" w:hAnsi="宋体" w:cs="Times New Roman"/>
              </w:rPr>
            </w:pPr>
          </w:p>
        </w:tc>
        <w:tc>
          <w:tcPr>
            <w:tcW w:w="500" w:type="pct"/>
            <w:vAlign w:val="center"/>
          </w:tcPr>
          <w:p w14:paraId="47C1A590" w14:textId="77777777" w:rsidR="00AE5BB2" w:rsidRPr="00014DA6" w:rsidRDefault="00AE5BB2" w:rsidP="00024188">
            <w:pPr>
              <w:jc w:val="center"/>
              <w:rPr>
                <w:rFonts w:ascii="宋体" w:eastAsia="宋体" w:hAnsi="宋体" w:cs="Times New Roman"/>
              </w:rPr>
            </w:pPr>
          </w:p>
        </w:tc>
        <w:tc>
          <w:tcPr>
            <w:tcW w:w="500" w:type="pct"/>
            <w:vAlign w:val="center"/>
          </w:tcPr>
          <w:p w14:paraId="6AF95928" w14:textId="77777777" w:rsidR="00AE5BB2" w:rsidRPr="00014DA6" w:rsidRDefault="00AE5BB2" w:rsidP="00024188">
            <w:pPr>
              <w:widowControl/>
              <w:jc w:val="center"/>
              <w:rPr>
                <w:rFonts w:ascii="宋体" w:eastAsia="宋体" w:hAnsi="宋体" w:cs="Times New Roman"/>
                <w:kern w:val="0"/>
              </w:rPr>
            </w:pPr>
          </w:p>
        </w:tc>
        <w:tc>
          <w:tcPr>
            <w:tcW w:w="500" w:type="pct"/>
            <w:vAlign w:val="center"/>
          </w:tcPr>
          <w:p w14:paraId="7ADE372F" w14:textId="77777777" w:rsidR="00AE5BB2" w:rsidRPr="00014DA6" w:rsidRDefault="00AE5BB2" w:rsidP="00024188">
            <w:pPr>
              <w:jc w:val="center"/>
              <w:rPr>
                <w:rFonts w:ascii="宋体" w:eastAsia="宋体" w:hAnsi="宋体" w:cs="Times New Roman"/>
              </w:rPr>
            </w:pPr>
          </w:p>
        </w:tc>
        <w:tc>
          <w:tcPr>
            <w:tcW w:w="500" w:type="pct"/>
            <w:vAlign w:val="center"/>
          </w:tcPr>
          <w:p w14:paraId="39F7F664" w14:textId="77777777" w:rsidR="00AE5BB2" w:rsidRPr="00014DA6" w:rsidRDefault="00AE5BB2" w:rsidP="00024188">
            <w:pPr>
              <w:jc w:val="center"/>
              <w:rPr>
                <w:rFonts w:ascii="宋体" w:eastAsia="宋体" w:hAnsi="宋体" w:cs="Times New Roman"/>
              </w:rPr>
            </w:pPr>
          </w:p>
        </w:tc>
        <w:tc>
          <w:tcPr>
            <w:tcW w:w="500" w:type="pct"/>
            <w:vAlign w:val="center"/>
          </w:tcPr>
          <w:p w14:paraId="78B43EF4" w14:textId="77777777" w:rsidR="00AE5BB2" w:rsidRPr="00014DA6" w:rsidRDefault="00AE5BB2" w:rsidP="00024188">
            <w:pPr>
              <w:widowControl/>
              <w:jc w:val="center"/>
              <w:rPr>
                <w:rFonts w:ascii="宋体" w:eastAsia="宋体" w:hAnsi="宋体" w:cs="Times New Roman"/>
                <w:kern w:val="0"/>
              </w:rPr>
            </w:pPr>
          </w:p>
        </w:tc>
        <w:tc>
          <w:tcPr>
            <w:tcW w:w="500" w:type="pct"/>
            <w:vAlign w:val="center"/>
          </w:tcPr>
          <w:p w14:paraId="35E014AC" w14:textId="77777777" w:rsidR="00AE5BB2" w:rsidRPr="00014DA6" w:rsidRDefault="00AE5BB2" w:rsidP="00024188">
            <w:pPr>
              <w:widowControl/>
              <w:spacing w:line="240" w:lineRule="exact"/>
              <w:jc w:val="center"/>
              <w:rPr>
                <w:rFonts w:ascii="宋体" w:eastAsia="宋体" w:hAnsi="宋体" w:cs="Times New Roman"/>
                <w:kern w:val="0"/>
              </w:rPr>
            </w:pPr>
          </w:p>
        </w:tc>
      </w:tr>
      <w:tr w:rsidR="000216F0" w:rsidRPr="00014DA6" w14:paraId="73598449" w14:textId="77777777" w:rsidTr="007D36A2">
        <w:trPr>
          <w:trHeight w:val="454"/>
          <w:jc w:val="center"/>
        </w:trPr>
        <w:tc>
          <w:tcPr>
            <w:tcW w:w="500" w:type="pct"/>
            <w:vMerge w:val="restart"/>
            <w:vAlign w:val="center"/>
          </w:tcPr>
          <w:p w14:paraId="58D7B561" w14:textId="77777777" w:rsidR="000216F0" w:rsidRPr="00014DA6" w:rsidRDefault="000216F0" w:rsidP="00024188">
            <w:pPr>
              <w:widowControl/>
              <w:jc w:val="center"/>
              <w:rPr>
                <w:rFonts w:ascii="宋体" w:eastAsia="宋体" w:hAnsi="宋体" w:cs="Times New Roman"/>
                <w:bCs/>
                <w:kern w:val="0"/>
              </w:rPr>
            </w:pPr>
            <w:r w:rsidRPr="00014DA6">
              <w:rPr>
                <w:rFonts w:ascii="宋体" w:eastAsia="宋体" w:hAnsi="宋体" w:cs="Times New Roman"/>
                <w:bCs/>
              </w:rPr>
              <w:t>专职管理员</w:t>
            </w:r>
          </w:p>
        </w:tc>
        <w:tc>
          <w:tcPr>
            <w:tcW w:w="500" w:type="pct"/>
            <w:vAlign w:val="center"/>
          </w:tcPr>
          <w:p w14:paraId="66562BDE" w14:textId="77777777" w:rsidR="000216F0" w:rsidRPr="00014DA6" w:rsidRDefault="000216F0" w:rsidP="00024188">
            <w:pPr>
              <w:jc w:val="center"/>
              <w:rPr>
                <w:rFonts w:ascii="宋体" w:eastAsia="宋体" w:hAnsi="宋体" w:cs="Times New Roman"/>
              </w:rPr>
            </w:pPr>
          </w:p>
        </w:tc>
        <w:tc>
          <w:tcPr>
            <w:tcW w:w="500" w:type="pct"/>
            <w:vAlign w:val="center"/>
          </w:tcPr>
          <w:p w14:paraId="12DDD77E"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63A0A934"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5882515"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3034D66"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60BD39CA"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565EDE6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0874ECB"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31E683C2" w14:textId="77777777" w:rsidR="000216F0" w:rsidRPr="00014DA6" w:rsidRDefault="000216F0" w:rsidP="00024188">
            <w:pPr>
              <w:widowControl/>
              <w:spacing w:line="240" w:lineRule="exact"/>
              <w:jc w:val="center"/>
              <w:rPr>
                <w:rFonts w:ascii="宋体" w:eastAsia="宋体" w:hAnsi="宋体" w:cs="Times New Roman"/>
                <w:kern w:val="0"/>
              </w:rPr>
            </w:pPr>
          </w:p>
        </w:tc>
      </w:tr>
      <w:tr w:rsidR="000216F0" w:rsidRPr="00014DA6" w14:paraId="2762EEBC" w14:textId="77777777" w:rsidTr="007D36A2">
        <w:trPr>
          <w:trHeight w:val="454"/>
          <w:jc w:val="center"/>
        </w:trPr>
        <w:tc>
          <w:tcPr>
            <w:tcW w:w="500" w:type="pct"/>
            <w:vMerge/>
            <w:vAlign w:val="center"/>
          </w:tcPr>
          <w:p w14:paraId="4C34EA6A" w14:textId="77777777" w:rsidR="000216F0" w:rsidRPr="00014DA6" w:rsidRDefault="000216F0" w:rsidP="00024188">
            <w:pPr>
              <w:jc w:val="center"/>
              <w:rPr>
                <w:rFonts w:ascii="宋体" w:eastAsia="宋体" w:hAnsi="宋体" w:cs="Times New Roman"/>
                <w:bCs/>
              </w:rPr>
            </w:pPr>
          </w:p>
        </w:tc>
        <w:tc>
          <w:tcPr>
            <w:tcW w:w="500" w:type="pct"/>
            <w:vAlign w:val="center"/>
          </w:tcPr>
          <w:p w14:paraId="2511D521" w14:textId="77777777" w:rsidR="000216F0" w:rsidRPr="00014DA6" w:rsidRDefault="000216F0" w:rsidP="00024188">
            <w:pPr>
              <w:jc w:val="center"/>
              <w:rPr>
                <w:rFonts w:ascii="宋体" w:eastAsia="宋体" w:hAnsi="宋体" w:cs="Times New Roman"/>
              </w:rPr>
            </w:pPr>
          </w:p>
        </w:tc>
        <w:tc>
          <w:tcPr>
            <w:tcW w:w="500" w:type="pct"/>
            <w:vAlign w:val="center"/>
          </w:tcPr>
          <w:p w14:paraId="382A06B1" w14:textId="77777777" w:rsidR="000216F0" w:rsidRPr="00014DA6" w:rsidRDefault="000216F0" w:rsidP="00024188">
            <w:pPr>
              <w:jc w:val="center"/>
              <w:rPr>
                <w:rFonts w:ascii="宋体" w:eastAsia="宋体" w:hAnsi="宋体" w:cs="Times New Roman"/>
              </w:rPr>
            </w:pPr>
          </w:p>
        </w:tc>
        <w:tc>
          <w:tcPr>
            <w:tcW w:w="500" w:type="pct"/>
            <w:vAlign w:val="center"/>
          </w:tcPr>
          <w:p w14:paraId="3F4F7484" w14:textId="77777777" w:rsidR="000216F0" w:rsidRPr="00014DA6" w:rsidRDefault="000216F0" w:rsidP="00024188">
            <w:pPr>
              <w:jc w:val="center"/>
              <w:rPr>
                <w:rFonts w:ascii="宋体" w:eastAsia="宋体" w:hAnsi="宋体" w:cs="Times New Roman"/>
              </w:rPr>
            </w:pPr>
          </w:p>
        </w:tc>
        <w:tc>
          <w:tcPr>
            <w:tcW w:w="500" w:type="pct"/>
            <w:vAlign w:val="center"/>
          </w:tcPr>
          <w:p w14:paraId="6635B8FA" w14:textId="77777777" w:rsidR="000216F0" w:rsidRPr="00014DA6" w:rsidRDefault="000216F0" w:rsidP="00024188">
            <w:pPr>
              <w:jc w:val="center"/>
              <w:rPr>
                <w:rFonts w:ascii="宋体" w:eastAsia="宋体" w:hAnsi="宋体" w:cs="Times New Roman"/>
              </w:rPr>
            </w:pPr>
          </w:p>
        </w:tc>
        <w:tc>
          <w:tcPr>
            <w:tcW w:w="500" w:type="pct"/>
            <w:vAlign w:val="center"/>
          </w:tcPr>
          <w:p w14:paraId="3606448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97FFCF5" w14:textId="77777777" w:rsidR="000216F0" w:rsidRPr="00014DA6" w:rsidRDefault="000216F0" w:rsidP="00024188">
            <w:pPr>
              <w:jc w:val="center"/>
              <w:rPr>
                <w:rFonts w:ascii="宋体" w:eastAsia="宋体" w:hAnsi="宋体" w:cs="Times New Roman"/>
              </w:rPr>
            </w:pPr>
          </w:p>
        </w:tc>
        <w:tc>
          <w:tcPr>
            <w:tcW w:w="500" w:type="pct"/>
            <w:vAlign w:val="center"/>
          </w:tcPr>
          <w:p w14:paraId="2E181DE5" w14:textId="77777777" w:rsidR="000216F0" w:rsidRPr="00014DA6" w:rsidRDefault="000216F0" w:rsidP="00024188">
            <w:pPr>
              <w:jc w:val="center"/>
              <w:rPr>
                <w:rFonts w:ascii="宋体" w:eastAsia="宋体" w:hAnsi="宋体" w:cs="Times New Roman"/>
              </w:rPr>
            </w:pPr>
          </w:p>
        </w:tc>
        <w:tc>
          <w:tcPr>
            <w:tcW w:w="500" w:type="pct"/>
            <w:vAlign w:val="center"/>
          </w:tcPr>
          <w:p w14:paraId="6E3F9A54"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91074F1" w14:textId="77777777" w:rsidR="000216F0" w:rsidRPr="00014DA6" w:rsidRDefault="000216F0" w:rsidP="00024188">
            <w:pPr>
              <w:widowControl/>
              <w:spacing w:line="240" w:lineRule="exact"/>
              <w:jc w:val="center"/>
              <w:rPr>
                <w:rFonts w:ascii="宋体" w:eastAsia="宋体" w:hAnsi="宋体" w:cs="Times New Roman"/>
                <w:kern w:val="0"/>
              </w:rPr>
            </w:pPr>
          </w:p>
        </w:tc>
      </w:tr>
      <w:tr w:rsidR="000216F0" w:rsidRPr="00014DA6" w14:paraId="09D1A3B7" w14:textId="77777777" w:rsidTr="007D36A2">
        <w:trPr>
          <w:trHeight w:val="454"/>
          <w:jc w:val="center"/>
        </w:trPr>
        <w:tc>
          <w:tcPr>
            <w:tcW w:w="500" w:type="pct"/>
            <w:vMerge w:val="restart"/>
            <w:vAlign w:val="center"/>
          </w:tcPr>
          <w:p w14:paraId="196D6A15" w14:textId="77777777" w:rsidR="000216F0" w:rsidRPr="00014DA6" w:rsidRDefault="000216F0" w:rsidP="00024188">
            <w:pPr>
              <w:jc w:val="center"/>
              <w:rPr>
                <w:rFonts w:ascii="宋体" w:eastAsia="宋体" w:hAnsi="宋体" w:cs="Times New Roman"/>
                <w:bCs/>
              </w:rPr>
            </w:pPr>
            <w:r w:rsidRPr="00014DA6">
              <w:rPr>
                <w:rFonts w:ascii="宋体" w:eastAsia="宋体" w:hAnsi="宋体" w:cs="Times New Roman"/>
                <w:bCs/>
              </w:rPr>
              <w:t>兼职管理员</w:t>
            </w:r>
          </w:p>
        </w:tc>
        <w:tc>
          <w:tcPr>
            <w:tcW w:w="500" w:type="pct"/>
            <w:vAlign w:val="center"/>
          </w:tcPr>
          <w:p w14:paraId="158B5B8F" w14:textId="77777777" w:rsidR="000216F0" w:rsidRPr="00014DA6" w:rsidRDefault="000216F0" w:rsidP="00024188">
            <w:pPr>
              <w:jc w:val="center"/>
              <w:rPr>
                <w:rFonts w:ascii="宋体" w:eastAsia="宋体" w:hAnsi="宋体" w:cs="Times New Roman"/>
              </w:rPr>
            </w:pPr>
          </w:p>
        </w:tc>
        <w:tc>
          <w:tcPr>
            <w:tcW w:w="500" w:type="pct"/>
            <w:vAlign w:val="center"/>
          </w:tcPr>
          <w:p w14:paraId="1E442BB5" w14:textId="77777777" w:rsidR="000216F0" w:rsidRPr="00014DA6" w:rsidRDefault="000216F0" w:rsidP="00024188">
            <w:pPr>
              <w:jc w:val="center"/>
              <w:rPr>
                <w:rFonts w:ascii="宋体" w:eastAsia="宋体" w:hAnsi="宋体" w:cs="Times New Roman"/>
              </w:rPr>
            </w:pPr>
          </w:p>
        </w:tc>
        <w:tc>
          <w:tcPr>
            <w:tcW w:w="500" w:type="pct"/>
            <w:vAlign w:val="center"/>
          </w:tcPr>
          <w:p w14:paraId="384D7F6B" w14:textId="77777777" w:rsidR="000216F0" w:rsidRPr="00014DA6" w:rsidRDefault="000216F0" w:rsidP="00024188">
            <w:pPr>
              <w:jc w:val="center"/>
              <w:rPr>
                <w:rFonts w:ascii="宋体" w:eastAsia="宋体" w:hAnsi="宋体" w:cs="Times New Roman"/>
              </w:rPr>
            </w:pPr>
          </w:p>
        </w:tc>
        <w:tc>
          <w:tcPr>
            <w:tcW w:w="500" w:type="pct"/>
            <w:vAlign w:val="center"/>
          </w:tcPr>
          <w:p w14:paraId="101DFC59" w14:textId="77777777" w:rsidR="000216F0" w:rsidRPr="00014DA6" w:rsidRDefault="000216F0" w:rsidP="00024188">
            <w:pPr>
              <w:jc w:val="center"/>
              <w:rPr>
                <w:rFonts w:ascii="宋体" w:eastAsia="宋体" w:hAnsi="宋体" w:cs="Times New Roman"/>
              </w:rPr>
            </w:pPr>
          </w:p>
        </w:tc>
        <w:tc>
          <w:tcPr>
            <w:tcW w:w="500" w:type="pct"/>
            <w:vAlign w:val="center"/>
          </w:tcPr>
          <w:p w14:paraId="696698F4"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006B271" w14:textId="77777777" w:rsidR="000216F0" w:rsidRPr="00014DA6" w:rsidRDefault="000216F0" w:rsidP="00024188">
            <w:pPr>
              <w:jc w:val="center"/>
              <w:rPr>
                <w:rFonts w:ascii="宋体" w:eastAsia="宋体" w:hAnsi="宋体" w:cs="Times New Roman"/>
              </w:rPr>
            </w:pPr>
          </w:p>
        </w:tc>
        <w:tc>
          <w:tcPr>
            <w:tcW w:w="500" w:type="pct"/>
            <w:vAlign w:val="center"/>
          </w:tcPr>
          <w:p w14:paraId="3BF85ECF" w14:textId="77777777" w:rsidR="000216F0" w:rsidRPr="00014DA6" w:rsidRDefault="000216F0" w:rsidP="00024188">
            <w:pPr>
              <w:jc w:val="center"/>
              <w:rPr>
                <w:rFonts w:ascii="宋体" w:eastAsia="宋体" w:hAnsi="宋体" w:cs="Times New Roman"/>
              </w:rPr>
            </w:pPr>
          </w:p>
        </w:tc>
        <w:tc>
          <w:tcPr>
            <w:tcW w:w="500" w:type="pct"/>
            <w:vAlign w:val="center"/>
          </w:tcPr>
          <w:p w14:paraId="425A092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31E3B32" w14:textId="77777777" w:rsidR="000216F0" w:rsidRPr="00014DA6" w:rsidRDefault="000216F0" w:rsidP="00024188">
            <w:pPr>
              <w:widowControl/>
              <w:spacing w:line="240" w:lineRule="exact"/>
              <w:jc w:val="center"/>
              <w:rPr>
                <w:rFonts w:ascii="宋体" w:eastAsia="宋体" w:hAnsi="宋体" w:cs="Times New Roman"/>
                <w:kern w:val="0"/>
              </w:rPr>
            </w:pPr>
          </w:p>
        </w:tc>
      </w:tr>
      <w:tr w:rsidR="000216F0" w:rsidRPr="00014DA6" w14:paraId="492D3D10" w14:textId="77777777" w:rsidTr="007D36A2">
        <w:trPr>
          <w:trHeight w:val="454"/>
          <w:jc w:val="center"/>
        </w:trPr>
        <w:tc>
          <w:tcPr>
            <w:tcW w:w="500" w:type="pct"/>
            <w:vMerge/>
            <w:vAlign w:val="center"/>
          </w:tcPr>
          <w:p w14:paraId="4A825FF3" w14:textId="77777777" w:rsidR="000216F0" w:rsidRPr="00014DA6" w:rsidRDefault="000216F0" w:rsidP="00024188">
            <w:pPr>
              <w:jc w:val="center"/>
              <w:rPr>
                <w:rFonts w:ascii="宋体" w:eastAsia="宋体" w:hAnsi="宋体" w:cs="Times New Roman"/>
                <w:bCs/>
              </w:rPr>
            </w:pPr>
          </w:p>
        </w:tc>
        <w:tc>
          <w:tcPr>
            <w:tcW w:w="500" w:type="pct"/>
            <w:vAlign w:val="center"/>
          </w:tcPr>
          <w:p w14:paraId="06A7B729" w14:textId="77777777" w:rsidR="000216F0" w:rsidRPr="00014DA6" w:rsidRDefault="000216F0" w:rsidP="00024188">
            <w:pPr>
              <w:jc w:val="center"/>
              <w:rPr>
                <w:rFonts w:ascii="宋体" w:eastAsia="宋体" w:hAnsi="宋体" w:cs="Times New Roman"/>
              </w:rPr>
            </w:pPr>
          </w:p>
        </w:tc>
        <w:tc>
          <w:tcPr>
            <w:tcW w:w="500" w:type="pct"/>
            <w:vAlign w:val="center"/>
          </w:tcPr>
          <w:p w14:paraId="6B2A571D" w14:textId="77777777" w:rsidR="000216F0" w:rsidRPr="00014DA6" w:rsidRDefault="000216F0" w:rsidP="00024188">
            <w:pPr>
              <w:jc w:val="center"/>
              <w:rPr>
                <w:rFonts w:ascii="宋体" w:eastAsia="宋体" w:hAnsi="宋体" w:cs="Times New Roman"/>
              </w:rPr>
            </w:pPr>
          </w:p>
        </w:tc>
        <w:tc>
          <w:tcPr>
            <w:tcW w:w="500" w:type="pct"/>
            <w:vAlign w:val="center"/>
          </w:tcPr>
          <w:p w14:paraId="525CEEB7" w14:textId="77777777" w:rsidR="000216F0" w:rsidRPr="00014DA6" w:rsidRDefault="000216F0" w:rsidP="00024188">
            <w:pPr>
              <w:jc w:val="center"/>
              <w:rPr>
                <w:rFonts w:ascii="宋体" w:eastAsia="宋体" w:hAnsi="宋体" w:cs="Times New Roman"/>
              </w:rPr>
            </w:pPr>
          </w:p>
        </w:tc>
        <w:tc>
          <w:tcPr>
            <w:tcW w:w="500" w:type="pct"/>
            <w:vAlign w:val="center"/>
          </w:tcPr>
          <w:p w14:paraId="523ED3FF" w14:textId="77777777" w:rsidR="000216F0" w:rsidRPr="00014DA6" w:rsidRDefault="000216F0" w:rsidP="00024188">
            <w:pPr>
              <w:jc w:val="center"/>
              <w:rPr>
                <w:rFonts w:ascii="宋体" w:eastAsia="宋体" w:hAnsi="宋体" w:cs="Times New Roman"/>
              </w:rPr>
            </w:pPr>
          </w:p>
        </w:tc>
        <w:tc>
          <w:tcPr>
            <w:tcW w:w="500" w:type="pct"/>
            <w:vAlign w:val="center"/>
          </w:tcPr>
          <w:p w14:paraId="4F57BE98"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437A8B4" w14:textId="77777777" w:rsidR="000216F0" w:rsidRPr="00014DA6" w:rsidRDefault="000216F0" w:rsidP="00024188">
            <w:pPr>
              <w:jc w:val="center"/>
              <w:rPr>
                <w:rFonts w:ascii="宋体" w:eastAsia="宋体" w:hAnsi="宋体" w:cs="Times New Roman"/>
              </w:rPr>
            </w:pPr>
          </w:p>
        </w:tc>
        <w:tc>
          <w:tcPr>
            <w:tcW w:w="500" w:type="pct"/>
            <w:vAlign w:val="center"/>
          </w:tcPr>
          <w:p w14:paraId="164FF947" w14:textId="77777777" w:rsidR="000216F0" w:rsidRPr="00014DA6" w:rsidRDefault="000216F0" w:rsidP="00024188">
            <w:pPr>
              <w:jc w:val="center"/>
              <w:rPr>
                <w:rFonts w:ascii="宋体" w:eastAsia="宋体" w:hAnsi="宋体" w:cs="Times New Roman"/>
              </w:rPr>
            </w:pPr>
          </w:p>
        </w:tc>
        <w:tc>
          <w:tcPr>
            <w:tcW w:w="500" w:type="pct"/>
            <w:vAlign w:val="center"/>
          </w:tcPr>
          <w:p w14:paraId="151AE440"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43B31B5B" w14:textId="77777777" w:rsidR="000216F0" w:rsidRPr="00014DA6" w:rsidRDefault="000216F0" w:rsidP="00024188">
            <w:pPr>
              <w:widowControl/>
              <w:spacing w:line="240" w:lineRule="exact"/>
              <w:jc w:val="center"/>
              <w:rPr>
                <w:rFonts w:ascii="宋体" w:eastAsia="宋体" w:hAnsi="宋体" w:cs="Times New Roman"/>
                <w:kern w:val="0"/>
              </w:rPr>
            </w:pPr>
          </w:p>
        </w:tc>
      </w:tr>
      <w:tr w:rsidR="000216F0" w:rsidRPr="00014DA6" w14:paraId="63399CB8" w14:textId="77777777" w:rsidTr="007D36A2">
        <w:trPr>
          <w:trHeight w:val="454"/>
          <w:jc w:val="center"/>
        </w:trPr>
        <w:tc>
          <w:tcPr>
            <w:tcW w:w="500" w:type="pct"/>
            <w:vMerge w:val="restart"/>
            <w:vAlign w:val="center"/>
          </w:tcPr>
          <w:p w14:paraId="678C61D5" w14:textId="77777777" w:rsidR="000216F0" w:rsidRPr="00014DA6" w:rsidRDefault="000216F0" w:rsidP="00024188">
            <w:pPr>
              <w:jc w:val="center"/>
              <w:rPr>
                <w:rFonts w:ascii="宋体" w:eastAsia="宋体" w:hAnsi="宋体" w:cs="Times New Roman"/>
                <w:bCs/>
              </w:rPr>
            </w:pPr>
            <w:r w:rsidRPr="00014DA6">
              <w:rPr>
                <w:rFonts w:ascii="宋体" w:eastAsia="宋体" w:hAnsi="宋体" w:cs="Times New Roman"/>
                <w:bCs/>
              </w:rPr>
              <w:t>专职指导教师</w:t>
            </w:r>
          </w:p>
        </w:tc>
        <w:tc>
          <w:tcPr>
            <w:tcW w:w="500" w:type="pct"/>
            <w:vAlign w:val="center"/>
          </w:tcPr>
          <w:p w14:paraId="0F920C1D"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0E75EF1"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7323C68" w14:textId="77777777" w:rsidR="000216F0" w:rsidRPr="00014DA6" w:rsidRDefault="000216F0" w:rsidP="00024188">
            <w:pPr>
              <w:jc w:val="center"/>
              <w:rPr>
                <w:rFonts w:ascii="宋体" w:eastAsia="宋体" w:hAnsi="宋体" w:cs="Times New Roman"/>
                <w:bCs/>
              </w:rPr>
            </w:pPr>
          </w:p>
        </w:tc>
        <w:tc>
          <w:tcPr>
            <w:tcW w:w="500" w:type="pct"/>
            <w:vAlign w:val="center"/>
          </w:tcPr>
          <w:p w14:paraId="5D446188"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35E9312"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E3CEC42"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02408E33"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019BF580"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5725E11B" w14:textId="77777777" w:rsidR="000216F0" w:rsidRPr="00014DA6" w:rsidRDefault="000216F0" w:rsidP="00024188">
            <w:pPr>
              <w:widowControl/>
              <w:jc w:val="center"/>
              <w:rPr>
                <w:rFonts w:ascii="宋体" w:eastAsia="宋体" w:hAnsi="宋体" w:cs="Times New Roman"/>
                <w:kern w:val="0"/>
              </w:rPr>
            </w:pPr>
          </w:p>
        </w:tc>
      </w:tr>
      <w:tr w:rsidR="000216F0" w:rsidRPr="00014DA6" w14:paraId="26102E40" w14:textId="77777777" w:rsidTr="007D36A2">
        <w:trPr>
          <w:trHeight w:val="454"/>
          <w:jc w:val="center"/>
        </w:trPr>
        <w:tc>
          <w:tcPr>
            <w:tcW w:w="500" w:type="pct"/>
            <w:vMerge/>
            <w:vAlign w:val="center"/>
          </w:tcPr>
          <w:p w14:paraId="05D81703" w14:textId="77777777" w:rsidR="000216F0" w:rsidRPr="00014DA6" w:rsidRDefault="000216F0" w:rsidP="00024188">
            <w:pPr>
              <w:jc w:val="center"/>
              <w:rPr>
                <w:rFonts w:ascii="宋体" w:eastAsia="宋体" w:hAnsi="宋体" w:cs="Times New Roman"/>
                <w:bCs/>
              </w:rPr>
            </w:pPr>
          </w:p>
        </w:tc>
        <w:tc>
          <w:tcPr>
            <w:tcW w:w="500" w:type="pct"/>
            <w:vAlign w:val="center"/>
          </w:tcPr>
          <w:p w14:paraId="4DF77C2C"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A6372A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44328C98" w14:textId="77777777" w:rsidR="000216F0" w:rsidRPr="00014DA6" w:rsidRDefault="000216F0" w:rsidP="00024188">
            <w:pPr>
              <w:jc w:val="center"/>
              <w:rPr>
                <w:rFonts w:ascii="宋体" w:eastAsia="宋体" w:hAnsi="宋体" w:cs="Times New Roman"/>
                <w:bCs/>
              </w:rPr>
            </w:pPr>
          </w:p>
        </w:tc>
        <w:tc>
          <w:tcPr>
            <w:tcW w:w="500" w:type="pct"/>
            <w:vAlign w:val="center"/>
          </w:tcPr>
          <w:p w14:paraId="62487CD5"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1E9DA83"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537092FA"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0C3744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0550EAD7"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0C4DF72D" w14:textId="77777777" w:rsidR="000216F0" w:rsidRPr="00014DA6" w:rsidRDefault="000216F0" w:rsidP="00024188">
            <w:pPr>
              <w:widowControl/>
              <w:jc w:val="center"/>
              <w:rPr>
                <w:rFonts w:ascii="宋体" w:eastAsia="宋体" w:hAnsi="宋体" w:cs="Times New Roman"/>
                <w:kern w:val="0"/>
              </w:rPr>
            </w:pPr>
          </w:p>
        </w:tc>
      </w:tr>
      <w:tr w:rsidR="000216F0" w:rsidRPr="00014DA6" w14:paraId="17A38398" w14:textId="77777777" w:rsidTr="007D36A2">
        <w:trPr>
          <w:trHeight w:val="454"/>
          <w:jc w:val="center"/>
        </w:trPr>
        <w:tc>
          <w:tcPr>
            <w:tcW w:w="500" w:type="pct"/>
            <w:vMerge/>
            <w:vAlign w:val="center"/>
          </w:tcPr>
          <w:p w14:paraId="4EA271C6" w14:textId="77777777" w:rsidR="000216F0" w:rsidRPr="00014DA6" w:rsidRDefault="000216F0" w:rsidP="00024188">
            <w:pPr>
              <w:jc w:val="center"/>
              <w:rPr>
                <w:rFonts w:ascii="宋体" w:eastAsia="宋体" w:hAnsi="宋体" w:cs="Times New Roman"/>
                <w:bCs/>
              </w:rPr>
            </w:pPr>
          </w:p>
        </w:tc>
        <w:tc>
          <w:tcPr>
            <w:tcW w:w="500" w:type="pct"/>
            <w:vAlign w:val="center"/>
          </w:tcPr>
          <w:p w14:paraId="48F38DF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429A6984"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38CEC18C" w14:textId="77777777" w:rsidR="000216F0" w:rsidRPr="00014DA6" w:rsidRDefault="000216F0" w:rsidP="00024188">
            <w:pPr>
              <w:jc w:val="center"/>
              <w:rPr>
                <w:rFonts w:ascii="宋体" w:eastAsia="宋体" w:hAnsi="宋体" w:cs="Times New Roman"/>
                <w:bCs/>
              </w:rPr>
            </w:pPr>
          </w:p>
        </w:tc>
        <w:tc>
          <w:tcPr>
            <w:tcW w:w="500" w:type="pct"/>
            <w:vAlign w:val="center"/>
          </w:tcPr>
          <w:p w14:paraId="6EE3F478"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3A268CEA"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3F8C772"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A084379"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A113188"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20A5E734" w14:textId="77777777" w:rsidR="000216F0" w:rsidRPr="00014DA6" w:rsidRDefault="000216F0" w:rsidP="00024188">
            <w:pPr>
              <w:widowControl/>
              <w:jc w:val="center"/>
              <w:rPr>
                <w:rFonts w:ascii="宋体" w:eastAsia="宋体" w:hAnsi="宋体" w:cs="Times New Roman"/>
                <w:kern w:val="0"/>
              </w:rPr>
            </w:pPr>
          </w:p>
        </w:tc>
      </w:tr>
      <w:tr w:rsidR="000216F0" w:rsidRPr="00014DA6" w14:paraId="23EBC392" w14:textId="77777777" w:rsidTr="007D36A2">
        <w:trPr>
          <w:trHeight w:val="454"/>
          <w:jc w:val="center"/>
        </w:trPr>
        <w:tc>
          <w:tcPr>
            <w:tcW w:w="500" w:type="pct"/>
            <w:vMerge/>
            <w:vAlign w:val="center"/>
          </w:tcPr>
          <w:p w14:paraId="343E3CB9" w14:textId="77777777" w:rsidR="000216F0" w:rsidRPr="00014DA6" w:rsidRDefault="000216F0" w:rsidP="00024188">
            <w:pPr>
              <w:jc w:val="center"/>
              <w:rPr>
                <w:rFonts w:ascii="宋体" w:eastAsia="宋体" w:hAnsi="宋体" w:cs="Times New Roman"/>
                <w:bCs/>
              </w:rPr>
            </w:pPr>
          </w:p>
        </w:tc>
        <w:tc>
          <w:tcPr>
            <w:tcW w:w="500" w:type="pct"/>
            <w:vAlign w:val="center"/>
          </w:tcPr>
          <w:p w14:paraId="52AC650A" w14:textId="77777777" w:rsidR="000216F0" w:rsidRPr="00014DA6" w:rsidRDefault="000216F0" w:rsidP="00024188">
            <w:pPr>
              <w:jc w:val="center"/>
              <w:rPr>
                <w:rFonts w:ascii="宋体" w:eastAsia="宋体" w:hAnsi="宋体" w:cs="Times New Roman"/>
              </w:rPr>
            </w:pPr>
          </w:p>
        </w:tc>
        <w:tc>
          <w:tcPr>
            <w:tcW w:w="500" w:type="pct"/>
            <w:vAlign w:val="center"/>
          </w:tcPr>
          <w:p w14:paraId="3AAD16B0" w14:textId="77777777" w:rsidR="000216F0" w:rsidRPr="00014DA6" w:rsidRDefault="000216F0" w:rsidP="00024188">
            <w:pPr>
              <w:jc w:val="center"/>
              <w:rPr>
                <w:rFonts w:ascii="宋体" w:eastAsia="宋体" w:hAnsi="宋体" w:cs="Times New Roman"/>
              </w:rPr>
            </w:pPr>
          </w:p>
        </w:tc>
        <w:tc>
          <w:tcPr>
            <w:tcW w:w="500" w:type="pct"/>
            <w:vAlign w:val="center"/>
          </w:tcPr>
          <w:p w14:paraId="1D4C208D" w14:textId="77777777" w:rsidR="000216F0" w:rsidRPr="00014DA6" w:rsidRDefault="000216F0" w:rsidP="00024188">
            <w:pPr>
              <w:jc w:val="center"/>
              <w:rPr>
                <w:rFonts w:ascii="宋体" w:eastAsia="宋体" w:hAnsi="宋体" w:cs="Times New Roman"/>
                <w:bCs/>
              </w:rPr>
            </w:pPr>
          </w:p>
        </w:tc>
        <w:tc>
          <w:tcPr>
            <w:tcW w:w="500" w:type="pct"/>
            <w:vAlign w:val="center"/>
          </w:tcPr>
          <w:p w14:paraId="0C89870F" w14:textId="77777777" w:rsidR="000216F0" w:rsidRPr="00014DA6" w:rsidRDefault="000216F0" w:rsidP="00024188">
            <w:pPr>
              <w:jc w:val="center"/>
              <w:rPr>
                <w:rFonts w:ascii="宋体" w:eastAsia="宋体" w:hAnsi="宋体" w:cs="Times New Roman"/>
              </w:rPr>
            </w:pPr>
          </w:p>
        </w:tc>
        <w:tc>
          <w:tcPr>
            <w:tcW w:w="500" w:type="pct"/>
            <w:vAlign w:val="center"/>
          </w:tcPr>
          <w:p w14:paraId="130F0904"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42D9ABA1" w14:textId="77777777" w:rsidR="000216F0" w:rsidRPr="00014DA6" w:rsidRDefault="000216F0" w:rsidP="00024188">
            <w:pPr>
              <w:jc w:val="center"/>
              <w:rPr>
                <w:rFonts w:ascii="宋体" w:eastAsia="宋体" w:hAnsi="宋体" w:cs="Times New Roman"/>
              </w:rPr>
            </w:pPr>
          </w:p>
        </w:tc>
        <w:tc>
          <w:tcPr>
            <w:tcW w:w="500" w:type="pct"/>
            <w:vAlign w:val="center"/>
          </w:tcPr>
          <w:p w14:paraId="339A1CC6" w14:textId="77777777" w:rsidR="000216F0" w:rsidRPr="00014DA6" w:rsidRDefault="000216F0" w:rsidP="00024188">
            <w:pPr>
              <w:jc w:val="center"/>
              <w:rPr>
                <w:rFonts w:ascii="宋体" w:eastAsia="宋体" w:hAnsi="宋体" w:cs="Times New Roman"/>
              </w:rPr>
            </w:pPr>
          </w:p>
        </w:tc>
        <w:tc>
          <w:tcPr>
            <w:tcW w:w="500" w:type="pct"/>
            <w:vAlign w:val="center"/>
          </w:tcPr>
          <w:p w14:paraId="3A4EB73D"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78D87ACB" w14:textId="77777777" w:rsidR="000216F0" w:rsidRPr="00014DA6" w:rsidRDefault="000216F0" w:rsidP="00024188">
            <w:pPr>
              <w:widowControl/>
              <w:jc w:val="center"/>
              <w:rPr>
                <w:rFonts w:ascii="宋体" w:eastAsia="宋体" w:hAnsi="宋体" w:cs="Times New Roman"/>
                <w:kern w:val="0"/>
              </w:rPr>
            </w:pPr>
          </w:p>
        </w:tc>
      </w:tr>
      <w:tr w:rsidR="000216F0" w:rsidRPr="00014DA6" w14:paraId="5C0D6547" w14:textId="77777777" w:rsidTr="007D36A2">
        <w:trPr>
          <w:trHeight w:val="454"/>
          <w:jc w:val="center"/>
        </w:trPr>
        <w:tc>
          <w:tcPr>
            <w:tcW w:w="500" w:type="pct"/>
            <w:vMerge w:val="restart"/>
            <w:vAlign w:val="center"/>
          </w:tcPr>
          <w:p w14:paraId="26BA7B67" w14:textId="77777777" w:rsidR="000216F0" w:rsidRPr="00014DA6" w:rsidRDefault="000216F0" w:rsidP="00024188">
            <w:pPr>
              <w:jc w:val="center"/>
              <w:rPr>
                <w:rFonts w:ascii="宋体" w:eastAsia="宋体" w:hAnsi="宋体" w:cs="Times New Roman"/>
                <w:bCs/>
              </w:rPr>
            </w:pPr>
            <w:r w:rsidRPr="00014DA6">
              <w:rPr>
                <w:rFonts w:ascii="宋体" w:eastAsia="宋体" w:hAnsi="宋体" w:cs="Times New Roman"/>
                <w:bCs/>
              </w:rPr>
              <w:t>兼职指导教师</w:t>
            </w:r>
          </w:p>
        </w:tc>
        <w:tc>
          <w:tcPr>
            <w:tcW w:w="500" w:type="pct"/>
            <w:vAlign w:val="center"/>
          </w:tcPr>
          <w:p w14:paraId="5B1CDD35" w14:textId="77777777" w:rsidR="000216F0" w:rsidRPr="00014DA6" w:rsidRDefault="000216F0" w:rsidP="00024188">
            <w:pPr>
              <w:jc w:val="center"/>
              <w:rPr>
                <w:rFonts w:ascii="宋体" w:eastAsia="宋体" w:hAnsi="宋体" w:cs="Times New Roman"/>
              </w:rPr>
            </w:pPr>
          </w:p>
        </w:tc>
        <w:tc>
          <w:tcPr>
            <w:tcW w:w="500" w:type="pct"/>
            <w:vAlign w:val="center"/>
          </w:tcPr>
          <w:p w14:paraId="7D5F1C55" w14:textId="77777777" w:rsidR="000216F0" w:rsidRPr="00014DA6" w:rsidRDefault="000216F0" w:rsidP="00024188">
            <w:pPr>
              <w:jc w:val="center"/>
              <w:rPr>
                <w:rFonts w:ascii="宋体" w:eastAsia="宋体" w:hAnsi="宋体" w:cs="Times New Roman"/>
              </w:rPr>
            </w:pPr>
          </w:p>
        </w:tc>
        <w:tc>
          <w:tcPr>
            <w:tcW w:w="500" w:type="pct"/>
            <w:vAlign w:val="center"/>
          </w:tcPr>
          <w:p w14:paraId="44CEE02A" w14:textId="77777777" w:rsidR="000216F0" w:rsidRPr="00014DA6" w:rsidRDefault="000216F0" w:rsidP="00024188">
            <w:pPr>
              <w:jc w:val="center"/>
              <w:rPr>
                <w:rFonts w:ascii="宋体" w:eastAsia="宋体" w:hAnsi="宋体" w:cs="Times New Roman"/>
                <w:bCs/>
              </w:rPr>
            </w:pPr>
          </w:p>
        </w:tc>
        <w:tc>
          <w:tcPr>
            <w:tcW w:w="500" w:type="pct"/>
            <w:vAlign w:val="center"/>
          </w:tcPr>
          <w:p w14:paraId="4F7A8BB1" w14:textId="77777777" w:rsidR="000216F0" w:rsidRPr="00014DA6" w:rsidRDefault="000216F0" w:rsidP="00024188">
            <w:pPr>
              <w:jc w:val="center"/>
              <w:rPr>
                <w:rFonts w:ascii="宋体" w:eastAsia="宋体" w:hAnsi="宋体" w:cs="Times New Roman"/>
              </w:rPr>
            </w:pPr>
          </w:p>
        </w:tc>
        <w:tc>
          <w:tcPr>
            <w:tcW w:w="500" w:type="pct"/>
            <w:vAlign w:val="center"/>
          </w:tcPr>
          <w:p w14:paraId="2B4DD660"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6425E8E1" w14:textId="77777777" w:rsidR="000216F0" w:rsidRPr="00014DA6" w:rsidRDefault="000216F0" w:rsidP="00024188">
            <w:pPr>
              <w:jc w:val="center"/>
              <w:rPr>
                <w:rFonts w:ascii="宋体" w:eastAsia="宋体" w:hAnsi="宋体" w:cs="Times New Roman"/>
              </w:rPr>
            </w:pPr>
          </w:p>
        </w:tc>
        <w:tc>
          <w:tcPr>
            <w:tcW w:w="500" w:type="pct"/>
            <w:vAlign w:val="center"/>
          </w:tcPr>
          <w:p w14:paraId="1D63EEEF" w14:textId="77777777" w:rsidR="000216F0" w:rsidRPr="00014DA6" w:rsidRDefault="000216F0" w:rsidP="00024188">
            <w:pPr>
              <w:jc w:val="center"/>
              <w:rPr>
                <w:rFonts w:ascii="宋体" w:eastAsia="宋体" w:hAnsi="宋体" w:cs="Times New Roman"/>
              </w:rPr>
            </w:pPr>
          </w:p>
        </w:tc>
        <w:tc>
          <w:tcPr>
            <w:tcW w:w="500" w:type="pct"/>
            <w:vAlign w:val="center"/>
          </w:tcPr>
          <w:p w14:paraId="1DD20F95"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1EAC88EB" w14:textId="77777777" w:rsidR="000216F0" w:rsidRPr="00014DA6" w:rsidRDefault="000216F0" w:rsidP="00024188">
            <w:pPr>
              <w:widowControl/>
              <w:jc w:val="center"/>
              <w:rPr>
                <w:rFonts w:ascii="宋体" w:eastAsia="宋体" w:hAnsi="宋体" w:cs="Times New Roman"/>
                <w:kern w:val="0"/>
              </w:rPr>
            </w:pPr>
          </w:p>
        </w:tc>
      </w:tr>
      <w:tr w:rsidR="000216F0" w:rsidRPr="00014DA6" w14:paraId="594B559B" w14:textId="77777777" w:rsidTr="007D36A2">
        <w:trPr>
          <w:trHeight w:val="454"/>
          <w:jc w:val="center"/>
        </w:trPr>
        <w:tc>
          <w:tcPr>
            <w:tcW w:w="500" w:type="pct"/>
            <w:vMerge/>
            <w:vAlign w:val="center"/>
          </w:tcPr>
          <w:p w14:paraId="08F340B2" w14:textId="77777777" w:rsidR="000216F0" w:rsidRPr="00014DA6" w:rsidRDefault="000216F0" w:rsidP="00024188">
            <w:pPr>
              <w:jc w:val="center"/>
              <w:rPr>
                <w:rFonts w:ascii="宋体" w:eastAsia="宋体" w:hAnsi="宋体" w:cs="Times New Roman"/>
                <w:bCs/>
              </w:rPr>
            </w:pPr>
          </w:p>
        </w:tc>
        <w:tc>
          <w:tcPr>
            <w:tcW w:w="500" w:type="pct"/>
            <w:vAlign w:val="center"/>
          </w:tcPr>
          <w:p w14:paraId="77058F5A" w14:textId="77777777" w:rsidR="000216F0" w:rsidRPr="00014DA6" w:rsidRDefault="000216F0" w:rsidP="00024188">
            <w:pPr>
              <w:jc w:val="center"/>
              <w:rPr>
                <w:rFonts w:ascii="宋体" w:eastAsia="宋体" w:hAnsi="宋体" w:cs="Times New Roman"/>
              </w:rPr>
            </w:pPr>
          </w:p>
        </w:tc>
        <w:tc>
          <w:tcPr>
            <w:tcW w:w="500" w:type="pct"/>
            <w:vAlign w:val="center"/>
          </w:tcPr>
          <w:p w14:paraId="2B5973B8" w14:textId="77777777" w:rsidR="000216F0" w:rsidRPr="00014DA6" w:rsidRDefault="000216F0" w:rsidP="00024188">
            <w:pPr>
              <w:jc w:val="center"/>
              <w:rPr>
                <w:rFonts w:ascii="宋体" w:eastAsia="宋体" w:hAnsi="宋体" w:cs="Times New Roman"/>
              </w:rPr>
            </w:pPr>
          </w:p>
        </w:tc>
        <w:tc>
          <w:tcPr>
            <w:tcW w:w="500" w:type="pct"/>
            <w:vAlign w:val="center"/>
          </w:tcPr>
          <w:p w14:paraId="21B935C8" w14:textId="77777777" w:rsidR="000216F0" w:rsidRPr="00014DA6" w:rsidRDefault="000216F0" w:rsidP="00024188">
            <w:pPr>
              <w:jc w:val="center"/>
              <w:rPr>
                <w:rFonts w:ascii="宋体" w:eastAsia="宋体" w:hAnsi="宋体" w:cs="Times New Roman"/>
              </w:rPr>
            </w:pPr>
          </w:p>
        </w:tc>
        <w:tc>
          <w:tcPr>
            <w:tcW w:w="500" w:type="pct"/>
            <w:vAlign w:val="center"/>
          </w:tcPr>
          <w:p w14:paraId="59510EA0" w14:textId="77777777" w:rsidR="000216F0" w:rsidRPr="00014DA6" w:rsidRDefault="000216F0" w:rsidP="00024188">
            <w:pPr>
              <w:jc w:val="center"/>
              <w:rPr>
                <w:rFonts w:ascii="宋体" w:eastAsia="宋体" w:hAnsi="宋体" w:cs="Times New Roman"/>
              </w:rPr>
            </w:pPr>
          </w:p>
        </w:tc>
        <w:tc>
          <w:tcPr>
            <w:tcW w:w="500" w:type="pct"/>
            <w:vAlign w:val="center"/>
          </w:tcPr>
          <w:p w14:paraId="15AAE938"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58C1BBB2" w14:textId="77777777" w:rsidR="000216F0" w:rsidRPr="00014DA6" w:rsidRDefault="000216F0" w:rsidP="00024188">
            <w:pPr>
              <w:jc w:val="center"/>
              <w:rPr>
                <w:rFonts w:ascii="宋体" w:eastAsia="宋体" w:hAnsi="宋体" w:cs="Times New Roman"/>
              </w:rPr>
            </w:pPr>
          </w:p>
        </w:tc>
        <w:tc>
          <w:tcPr>
            <w:tcW w:w="500" w:type="pct"/>
            <w:vAlign w:val="center"/>
          </w:tcPr>
          <w:p w14:paraId="1B4A77E7" w14:textId="77777777" w:rsidR="000216F0" w:rsidRPr="00014DA6" w:rsidRDefault="000216F0" w:rsidP="00024188">
            <w:pPr>
              <w:jc w:val="center"/>
              <w:rPr>
                <w:rFonts w:ascii="宋体" w:eastAsia="宋体" w:hAnsi="宋体" w:cs="Times New Roman"/>
              </w:rPr>
            </w:pPr>
          </w:p>
        </w:tc>
        <w:tc>
          <w:tcPr>
            <w:tcW w:w="500" w:type="pct"/>
            <w:vAlign w:val="center"/>
          </w:tcPr>
          <w:p w14:paraId="12E6A366" w14:textId="77777777" w:rsidR="000216F0" w:rsidRPr="00014DA6" w:rsidRDefault="000216F0" w:rsidP="00024188">
            <w:pPr>
              <w:widowControl/>
              <w:jc w:val="center"/>
              <w:rPr>
                <w:rFonts w:ascii="宋体" w:eastAsia="宋体" w:hAnsi="宋体" w:cs="Times New Roman"/>
                <w:kern w:val="0"/>
              </w:rPr>
            </w:pPr>
          </w:p>
        </w:tc>
        <w:tc>
          <w:tcPr>
            <w:tcW w:w="500" w:type="pct"/>
            <w:vAlign w:val="center"/>
          </w:tcPr>
          <w:p w14:paraId="351748A9" w14:textId="77777777" w:rsidR="000216F0" w:rsidRPr="00014DA6" w:rsidRDefault="000216F0" w:rsidP="00024188">
            <w:pPr>
              <w:widowControl/>
              <w:jc w:val="center"/>
              <w:rPr>
                <w:rFonts w:ascii="宋体" w:eastAsia="宋体" w:hAnsi="宋体" w:cs="Times New Roman"/>
                <w:kern w:val="0"/>
              </w:rPr>
            </w:pPr>
          </w:p>
        </w:tc>
      </w:tr>
    </w:tbl>
    <w:p w14:paraId="3A200FD3" w14:textId="77777777" w:rsidR="00AE5BB2" w:rsidRPr="00AE5BB2" w:rsidRDefault="00AE5BB2" w:rsidP="00AE5BB2">
      <w:pPr>
        <w:rPr>
          <w:rFonts w:ascii="宋体" w:eastAsia="宋体" w:hAnsi="宋体" w:cs="Times New Roman"/>
          <w:bCs/>
        </w:rPr>
      </w:pPr>
      <w:r w:rsidRPr="00AE5BB2">
        <w:rPr>
          <w:rFonts w:ascii="宋体" w:eastAsia="宋体" w:hAnsi="宋体" w:cs="Times New Roman"/>
          <w:bCs/>
        </w:rPr>
        <w:t>注：</w:t>
      </w:r>
      <w:r w:rsidRPr="00AE5BB2">
        <w:rPr>
          <w:rFonts w:ascii="宋体" w:eastAsia="宋体" w:hAnsi="宋体" w:cs="Times New Roman"/>
          <w:bCs/>
        </w:rPr>
        <w:fldChar w:fldCharType="begin"/>
      </w:r>
      <w:r w:rsidRPr="00AE5BB2">
        <w:rPr>
          <w:rFonts w:ascii="宋体" w:eastAsia="宋体" w:hAnsi="宋体" w:cs="Times New Roman"/>
          <w:bCs/>
        </w:rPr>
        <w:instrText xml:space="preserve"> </w:instrText>
      </w:r>
      <w:r w:rsidRPr="00AE5BB2">
        <w:rPr>
          <w:rFonts w:ascii="宋体" w:eastAsia="宋体" w:hAnsi="宋体" w:cs="Times New Roman" w:hint="eastAsia"/>
          <w:bCs/>
        </w:rPr>
        <w:instrText>= 1 \* GB3</w:instrText>
      </w:r>
      <w:r w:rsidRPr="00AE5BB2">
        <w:rPr>
          <w:rFonts w:ascii="宋体" w:eastAsia="宋体" w:hAnsi="宋体" w:cs="Times New Roman"/>
          <w:bCs/>
        </w:rPr>
        <w:instrText xml:space="preserve"> </w:instrText>
      </w:r>
      <w:r w:rsidRPr="00AE5BB2">
        <w:rPr>
          <w:rFonts w:ascii="宋体" w:eastAsia="宋体" w:hAnsi="宋体" w:cs="Times New Roman"/>
          <w:bCs/>
        </w:rPr>
        <w:fldChar w:fldCharType="separate"/>
      </w:r>
      <w:r w:rsidRPr="00AE5BB2">
        <w:rPr>
          <w:rFonts w:ascii="宋体" w:eastAsia="宋体" w:hAnsi="宋体" w:cs="Times New Roman" w:hint="eastAsia"/>
          <w:bCs/>
          <w:noProof/>
        </w:rPr>
        <w:t>①</w:t>
      </w:r>
      <w:r w:rsidRPr="00AE5BB2">
        <w:rPr>
          <w:rFonts w:ascii="宋体" w:eastAsia="宋体" w:hAnsi="宋体" w:cs="Times New Roman"/>
          <w:bCs/>
        </w:rPr>
        <w:fldChar w:fldCharType="end"/>
      </w:r>
      <w:r w:rsidRPr="00AE5BB2">
        <w:rPr>
          <w:rFonts w:ascii="宋体" w:eastAsia="宋体" w:hAnsi="宋体" w:cs="Times New Roman" w:hint="eastAsia"/>
          <w:bCs/>
        </w:rPr>
        <w:t>专职、兼职成员可填写多人；</w:t>
      </w:r>
      <w:r w:rsidRPr="00AE5BB2">
        <w:rPr>
          <w:rFonts w:ascii="宋体" w:eastAsia="宋体" w:hAnsi="宋体" w:cs="Times New Roman"/>
          <w:bCs/>
        </w:rPr>
        <w:fldChar w:fldCharType="begin"/>
      </w:r>
      <w:r w:rsidRPr="00AE5BB2">
        <w:rPr>
          <w:rFonts w:ascii="宋体" w:eastAsia="宋体" w:hAnsi="宋体" w:cs="Times New Roman"/>
          <w:bCs/>
        </w:rPr>
        <w:instrText xml:space="preserve"> </w:instrText>
      </w:r>
      <w:r w:rsidRPr="00AE5BB2">
        <w:rPr>
          <w:rFonts w:ascii="宋体" w:eastAsia="宋体" w:hAnsi="宋体" w:cs="Times New Roman" w:hint="eastAsia"/>
          <w:bCs/>
        </w:rPr>
        <w:instrText>= 2 \* GB3</w:instrText>
      </w:r>
      <w:r w:rsidRPr="00AE5BB2">
        <w:rPr>
          <w:rFonts w:ascii="宋体" w:eastAsia="宋体" w:hAnsi="宋体" w:cs="Times New Roman"/>
          <w:bCs/>
        </w:rPr>
        <w:instrText xml:space="preserve"> </w:instrText>
      </w:r>
      <w:r w:rsidRPr="00AE5BB2">
        <w:rPr>
          <w:rFonts w:ascii="宋体" w:eastAsia="宋体" w:hAnsi="宋体" w:cs="Times New Roman"/>
          <w:bCs/>
        </w:rPr>
        <w:fldChar w:fldCharType="separate"/>
      </w:r>
      <w:r w:rsidRPr="00AE5BB2">
        <w:rPr>
          <w:rFonts w:ascii="宋体" w:eastAsia="宋体" w:hAnsi="宋体" w:cs="Times New Roman" w:hint="eastAsia"/>
          <w:bCs/>
          <w:noProof/>
        </w:rPr>
        <w:t>②</w:t>
      </w:r>
      <w:r w:rsidRPr="00AE5BB2">
        <w:rPr>
          <w:rFonts w:ascii="宋体" w:eastAsia="宋体" w:hAnsi="宋体" w:cs="Times New Roman"/>
          <w:bCs/>
        </w:rPr>
        <w:fldChar w:fldCharType="end"/>
      </w:r>
      <w:r w:rsidRPr="00AE5BB2">
        <w:rPr>
          <w:rFonts w:ascii="宋体" w:eastAsia="宋体" w:hAnsi="宋体" w:cs="Times New Roman"/>
          <w:bCs/>
        </w:rPr>
        <w:t>主要教科研成果填写</w:t>
      </w:r>
      <w:r w:rsidRPr="00AE5BB2">
        <w:rPr>
          <w:rFonts w:ascii="宋体" w:eastAsia="宋体" w:hAnsi="宋体" w:cs="Times New Roman" w:hint="eastAsia"/>
          <w:bCs/>
        </w:rPr>
        <w:t>成员</w:t>
      </w:r>
      <w:r w:rsidRPr="00AE5BB2">
        <w:rPr>
          <w:rFonts w:ascii="宋体" w:eastAsia="宋体" w:hAnsi="宋体" w:cs="Times New Roman"/>
          <w:bCs/>
        </w:rPr>
        <w:t>参与市级以上课题或横向课题研究、论文在省级以上刊物发表或获奖情况，技术研发、技术服务获得专利或市级以上奖项情况，指导学生创业孵化项目情况。</w:t>
      </w:r>
    </w:p>
    <w:p w14:paraId="6BB090F9" w14:textId="77777777" w:rsidR="00871ABA" w:rsidRDefault="00871ABA">
      <w:pPr>
        <w:widowControl/>
        <w:jc w:val="left"/>
        <w:rPr>
          <w:rFonts w:ascii="Times New Roman" w:eastAsia="楷体" w:hAnsi="Times New Roman" w:cs="Times New Roman"/>
          <w:bCs/>
          <w:szCs w:val="22"/>
        </w:rPr>
      </w:pPr>
      <w:r>
        <w:rPr>
          <w:rFonts w:ascii="Times New Roman" w:eastAsia="楷体" w:hAnsi="Times New Roman" w:cs="Times New Roman"/>
          <w:bCs/>
          <w:szCs w:val="22"/>
        </w:rPr>
        <w:br w:type="page"/>
      </w:r>
    </w:p>
    <w:p w14:paraId="71929555" w14:textId="54B2D55F" w:rsidR="00D17173" w:rsidRPr="00CC14AE" w:rsidRDefault="006B23DE"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lastRenderedPageBreak/>
        <w:t>（二）体验中心主要设备情况</w:t>
      </w:r>
    </w:p>
    <w:tbl>
      <w:tblPr>
        <w:tblW w:w="5000" w:type="pct"/>
        <w:jc w:val="center"/>
        <w:tblLook w:val="00A0" w:firstRow="1" w:lastRow="0" w:firstColumn="1" w:lastColumn="0" w:noHBand="0" w:noVBand="0"/>
      </w:tblPr>
      <w:tblGrid>
        <w:gridCol w:w="437"/>
        <w:gridCol w:w="2223"/>
        <w:gridCol w:w="918"/>
        <w:gridCol w:w="1099"/>
        <w:gridCol w:w="1023"/>
        <w:gridCol w:w="1501"/>
        <w:gridCol w:w="1101"/>
      </w:tblGrid>
      <w:tr w:rsidR="006B23DE" w:rsidRPr="00014DA6" w14:paraId="4C6D8BC9" w14:textId="77777777" w:rsidTr="00B7347E">
        <w:trPr>
          <w:trHeight w:val="794"/>
          <w:jc w:val="center"/>
        </w:trPr>
        <w:tc>
          <w:tcPr>
            <w:tcW w:w="263" w:type="pct"/>
            <w:tcBorders>
              <w:top w:val="single" w:sz="4" w:space="0" w:color="auto"/>
              <w:left w:val="single" w:sz="4" w:space="0" w:color="auto"/>
              <w:bottom w:val="single" w:sz="4" w:space="0" w:color="auto"/>
              <w:right w:val="single" w:sz="4" w:space="0" w:color="auto"/>
            </w:tcBorders>
            <w:vAlign w:val="center"/>
          </w:tcPr>
          <w:p w14:paraId="72A299E5" w14:textId="77777777" w:rsidR="006B23DE" w:rsidRPr="00014DA6" w:rsidRDefault="006B23DE" w:rsidP="00024188">
            <w:pPr>
              <w:jc w:val="center"/>
              <w:rPr>
                <w:rFonts w:ascii="宋体" w:eastAsia="宋体" w:hAnsi="宋体" w:cs="Times New Roman"/>
                <w:bCs/>
              </w:rPr>
            </w:pPr>
            <w:r w:rsidRPr="00014DA6">
              <w:rPr>
                <w:rFonts w:ascii="宋体" w:eastAsia="宋体" w:hAnsi="宋体" w:cs="Times New Roman" w:hint="eastAsia"/>
                <w:bCs/>
              </w:rPr>
              <w:t>序号</w:t>
            </w:r>
          </w:p>
        </w:tc>
        <w:tc>
          <w:tcPr>
            <w:tcW w:w="1339" w:type="pct"/>
            <w:tcBorders>
              <w:top w:val="single" w:sz="4" w:space="0" w:color="auto"/>
              <w:left w:val="single" w:sz="4" w:space="0" w:color="auto"/>
              <w:bottom w:val="single" w:sz="4" w:space="0" w:color="auto"/>
              <w:right w:val="single" w:sz="4" w:space="0" w:color="auto"/>
            </w:tcBorders>
            <w:vAlign w:val="center"/>
          </w:tcPr>
          <w:p w14:paraId="62F6CC18" w14:textId="77777777"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设备名称</w:t>
            </w:r>
          </w:p>
        </w:tc>
        <w:tc>
          <w:tcPr>
            <w:tcW w:w="553" w:type="pct"/>
            <w:tcBorders>
              <w:top w:val="single" w:sz="4" w:space="0" w:color="auto"/>
              <w:left w:val="nil"/>
              <w:bottom w:val="single" w:sz="4" w:space="0" w:color="auto"/>
              <w:right w:val="single" w:sz="4" w:space="0" w:color="auto"/>
            </w:tcBorders>
            <w:vAlign w:val="center"/>
          </w:tcPr>
          <w:p w14:paraId="31008FC2" w14:textId="77777777"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设备型号</w:t>
            </w:r>
          </w:p>
        </w:tc>
        <w:tc>
          <w:tcPr>
            <w:tcW w:w="662" w:type="pct"/>
            <w:tcBorders>
              <w:top w:val="single" w:sz="4" w:space="0" w:color="auto"/>
              <w:left w:val="nil"/>
              <w:bottom w:val="single" w:sz="4" w:space="0" w:color="auto"/>
              <w:right w:val="single" w:sz="4" w:space="0" w:color="auto"/>
            </w:tcBorders>
            <w:vAlign w:val="center"/>
          </w:tcPr>
          <w:p w14:paraId="7D97D38C" w14:textId="77777777"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设备数量</w:t>
            </w:r>
          </w:p>
        </w:tc>
        <w:tc>
          <w:tcPr>
            <w:tcW w:w="616" w:type="pct"/>
            <w:tcBorders>
              <w:top w:val="single" w:sz="4" w:space="0" w:color="auto"/>
              <w:left w:val="nil"/>
              <w:bottom w:val="single" w:sz="4" w:space="0" w:color="auto"/>
              <w:right w:val="single" w:sz="4" w:space="0" w:color="auto"/>
            </w:tcBorders>
            <w:vAlign w:val="center"/>
          </w:tcPr>
          <w:p w14:paraId="151D9926" w14:textId="77777777" w:rsidR="00B068BC" w:rsidRPr="00014DA6" w:rsidRDefault="006B23DE" w:rsidP="00024188">
            <w:pPr>
              <w:jc w:val="center"/>
              <w:rPr>
                <w:rFonts w:ascii="宋体" w:eastAsia="宋体" w:hAnsi="宋体" w:cs="Times New Roman"/>
                <w:bCs/>
              </w:rPr>
            </w:pPr>
            <w:r w:rsidRPr="00014DA6">
              <w:rPr>
                <w:rFonts w:ascii="宋体" w:eastAsia="宋体" w:hAnsi="宋体" w:cs="Times New Roman"/>
                <w:bCs/>
              </w:rPr>
              <w:t>设备单价</w:t>
            </w:r>
          </w:p>
          <w:p w14:paraId="449BAC67" w14:textId="7AC93C5C"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（万元)</w:t>
            </w:r>
          </w:p>
        </w:tc>
        <w:tc>
          <w:tcPr>
            <w:tcW w:w="904" w:type="pct"/>
            <w:tcBorders>
              <w:top w:val="single" w:sz="4" w:space="0" w:color="auto"/>
              <w:left w:val="nil"/>
              <w:bottom w:val="single" w:sz="4" w:space="0" w:color="auto"/>
              <w:right w:val="single" w:sz="4" w:space="0" w:color="auto"/>
            </w:tcBorders>
            <w:vAlign w:val="center"/>
          </w:tcPr>
          <w:p w14:paraId="42D9581A" w14:textId="77777777" w:rsidR="00B068BC" w:rsidRPr="00014DA6" w:rsidRDefault="006B23DE" w:rsidP="00024188">
            <w:pPr>
              <w:jc w:val="center"/>
              <w:rPr>
                <w:rFonts w:ascii="宋体" w:eastAsia="宋体" w:hAnsi="宋体" w:cs="Times New Roman"/>
                <w:bCs/>
              </w:rPr>
            </w:pPr>
            <w:r w:rsidRPr="00014DA6">
              <w:rPr>
                <w:rFonts w:ascii="宋体" w:eastAsia="宋体" w:hAnsi="宋体" w:cs="Times New Roman"/>
                <w:bCs/>
              </w:rPr>
              <w:t>设备价值小计</w:t>
            </w:r>
          </w:p>
          <w:p w14:paraId="2331BFB7" w14:textId="2B8906DF"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(万元)</w:t>
            </w:r>
          </w:p>
        </w:tc>
        <w:tc>
          <w:tcPr>
            <w:tcW w:w="663" w:type="pct"/>
            <w:tcBorders>
              <w:top w:val="single" w:sz="4" w:space="0" w:color="auto"/>
              <w:left w:val="nil"/>
              <w:bottom w:val="single" w:sz="4" w:space="0" w:color="auto"/>
              <w:right w:val="single" w:sz="4" w:space="0" w:color="auto"/>
            </w:tcBorders>
            <w:vAlign w:val="center"/>
          </w:tcPr>
          <w:p w14:paraId="46949038" w14:textId="77777777" w:rsidR="006B23DE" w:rsidRPr="00014DA6" w:rsidRDefault="006B23DE" w:rsidP="00024188">
            <w:pPr>
              <w:jc w:val="center"/>
              <w:rPr>
                <w:rFonts w:ascii="宋体" w:eastAsia="宋体" w:hAnsi="宋体" w:cs="Times New Roman"/>
                <w:bCs/>
              </w:rPr>
            </w:pPr>
            <w:r w:rsidRPr="00014DA6">
              <w:rPr>
                <w:rFonts w:ascii="宋体" w:eastAsia="宋体" w:hAnsi="宋体" w:cs="Times New Roman"/>
                <w:bCs/>
              </w:rPr>
              <w:t>采购日期</w:t>
            </w:r>
          </w:p>
        </w:tc>
      </w:tr>
      <w:tr w:rsidR="006B23DE" w:rsidRPr="00014DA6" w14:paraId="02A31E75"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219876E3" w14:textId="77777777" w:rsidR="006B23DE" w:rsidRPr="00014DA6" w:rsidRDefault="006B23DE" w:rsidP="00024188">
            <w:pPr>
              <w:widowControl/>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1</w:t>
            </w:r>
          </w:p>
        </w:tc>
        <w:tc>
          <w:tcPr>
            <w:tcW w:w="1339" w:type="pct"/>
            <w:tcBorders>
              <w:top w:val="nil"/>
              <w:left w:val="single" w:sz="4" w:space="0" w:color="auto"/>
              <w:bottom w:val="single" w:sz="4" w:space="0" w:color="auto"/>
              <w:right w:val="single" w:sz="4" w:space="0" w:color="auto"/>
            </w:tcBorders>
            <w:vAlign w:val="center"/>
          </w:tcPr>
          <w:p w14:paraId="7115A646" w14:textId="77777777" w:rsidR="006B23DE" w:rsidRPr="00014DA6" w:rsidRDefault="006B23DE" w:rsidP="006B23DE">
            <w:pPr>
              <w:widowControl/>
              <w:adjustRightInd w:val="0"/>
              <w:snapToGrid w:val="0"/>
              <w:rPr>
                <w:rFonts w:ascii="宋体" w:eastAsia="宋体" w:hAnsi="宋体" w:cs="Times New Roman"/>
                <w:color w:val="000000"/>
                <w:kern w:val="0"/>
              </w:rPr>
            </w:pPr>
            <w:r w:rsidRPr="00014DA6">
              <w:rPr>
                <w:rFonts w:ascii="宋体" w:eastAsia="宋体" w:hAnsi="宋体" w:cs="Times New Roman"/>
                <w:color w:val="000000"/>
                <w:kern w:val="0"/>
              </w:rPr>
              <w:t xml:space="preserve"> </w:t>
            </w:r>
          </w:p>
        </w:tc>
        <w:tc>
          <w:tcPr>
            <w:tcW w:w="553" w:type="pct"/>
            <w:tcBorders>
              <w:top w:val="nil"/>
              <w:left w:val="nil"/>
              <w:bottom w:val="single" w:sz="4" w:space="0" w:color="auto"/>
              <w:right w:val="single" w:sz="4" w:space="0" w:color="auto"/>
            </w:tcBorders>
            <w:vAlign w:val="center"/>
          </w:tcPr>
          <w:p w14:paraId="6698B407"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0B3F6044"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195CBD83"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15DF15E5"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2A57BAB9" w14:textId="77777777" w:rsidR="006B23DE" w:rsidRPr="00014DA6" w:rsidRDefault="006B23DE" w:rsidP="006B23DE">
            <w:pPr>
              <w:widowControl/>
              <w:adjustRightInd w:val="0"/>
              <w:snapToGrid w:val="0"/>
              <w:rPr>
                <w:rFonts w:ascii="宋体" w:eastAsia="宋体" w:hAnsi="宋体" w:cs="Times New Roman"/>
                <w:color w:val="000000"/>
                <w:kern w:val="0"/>
              </w:rPr>
            </w:pPr>
          </w:p>
        </w:tc>
      </w:tr>
      <w:tr w:rsidR="006B23DE" w:rsidRPr="00014DA6" w14:paraId="740CD8ED"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46D41A69" w14:textId="77777777" w:rsidR="006B23DE" w:rsidRPr="00014DA6" w:rsidRDefault="006B23DE" w:rsidP="00024188">
            <w:pPr>
              <w:widowControl/>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2</w:t>
            </w:r>
          </w:p>
        </w:tc>
        <w:tc>
          <w:tcPr>
            <w:tcW w:w="1339" w:type="pct"/>
            <w:tcBorders>
              <w:top w:val="nil"/>
              <w:left w:val="single" w:sz="4" w:space="0" w:color="auto"/>
              <w:bottom w:val="single" w:sz="4" w:space="0" w:color="auto"/>
              <w:right w:val="single" w:sz="4" w:space="0" w:color="auto"/>
            </w:tcBorders>
            <w:vAlign w:val="center"/>
          </w:tcPr>
          <w:p w14:paraId="520618EB"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4EF6D9FE"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6F15D151"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330C0DC8"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7079872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0142A050" w14:textId="77777777" w:rsidR="006B23DE" w:rsidRPr="00014DA6" w:rsidRDefault="006B23DE" w:rsidP="006B23DE">
            <w:pPr>
              <w:widowControl/>
              <w:adjustRightInd w:val="0"/>
              <w:snapToGrid w:val="0"/>
              <w:rPr>
                <w:rFonts w:ascii="宋体" w:eastAsia="宋体" w:hAnsi="宋体" w:cs="Times New Roman"/>
                <w:color w:val="000000"/>
                <w:kern w:val="0"/>
              </w:rPr>
            </w:pPr>
          </w:p>
        </w:tc>
      </w:tr>
      <w:tr w:rsidR="006B23DE" w:rsidRPr="00014DA6" w14:paraId="306A2B19"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2BEB0153" w14:textId="77777777" w:rsidR="006B23DE" w:rsidRPr="00014DA6" w:rsidRDefault="006B23DE" w:rsidP="00024188">
            <w:pPr>
              <w:widowControl/>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3</w:t>
            </w:r>
          </w:p>
        </w:tc>
        <w:tc>
          <w:tcPr>
            <w:tcW w:w="1339" w:type="pct"/>
            <w:tcBorders>
              <w:top w:val="nil"/>
              <w:left w:val="single" w:sz="4" w:space="0" w:color="auto"/>
              <w:bottom w:val="single" w:sz="4" w:space="0" w:color="auto"/>
              <w:right w:val="single" w:sz="4" w:space="0" w:color="auto"/>
            </w:tcBorders>
            <w:vAlign w:val="center"/>
          </w:tcPr>
          <w:p w14:paraId="719E8A84"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6A34E11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09AC0201"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26D5A141"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6C97F9A0"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1D50661D" w14:textId="77777777" w:rsidR="006B23DE" w:rsidRPr="00014DA6" w:rsidRDefault="006B23DE" w:rsidP="006B23DE">
            <w:pPr>
              <w:widowControl/>
              <w:adjustRightInd w:val="0"/>
              <w:snapToGrid w:val="0"/>
              <w:rPr>
                <w:rFonts w:ascii="宋体" w:eastAsia="宋体" w:hAnsi="宋体" w:cs="Times New Roman"/>
                <w:color w:val="000000"/>
                <w:kern w:val="0"/>
              </w:rPr>
            </w:pPr>
          </w:p>
        </w:tc>
      </w:tr>
      <w:tr w:rsidR="006B23DE" w:rsidRPr="00014DA6" w14:paraId="49EB54DD"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74041946" w14:textId="77777777" w:rsidR="006B23DE" w:rsidRPr="00014DA6" w:rsidRDefault="006B23DE" w:rsidP="00024188">
            <w:pPr>
              <w:widowControl/>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4</w:t>
            </w:r>
          </w:p>
        </w:tc>
        <w:tc>
          <w:tcPr>
            <w:tcW w:w="1339" w:type="pct"/>
            <w:tcBorders>
              <w:top w:val="nil"/>
              <w:left w:val="single" w:sz="4" w:space="0" w:color="auto"/>
              <w:bottom w:val="single" w:sz="4" w:space="0" w:color="auto"/>
              <w:right w:val="single" w:sz="4" w:space="0" w:color="auto"/>
            </w:tcBorders>
            <w:vAlign w:val="center"/>
          </w:tcPr>
          <w:p w14:paraId="5C4A7F4D"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310283F7"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488D702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75143E57"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24A875F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6DC216A3" w14:textId="77777777" w:rsidR="006B23DE" w:rsidRPr="00014DA6" w:rsidRDefault="006B23DE" w:rsidP="006B23DE">
            <w:pPr>
              <w:widowControl/>
              <w:adjustRightInd w:val="0"/>
              <w:snapToGrid w:val="0"/>
              <w:rPr>
                <w:rFonts w:ascii="宋体" w:eastAsia="宋体" w:hAnsi="宋体" w:cs="Times New Roman"/>
                <w:color w:val="000000"/>
                <w:kern w:val="0"/>
              </w:rPr>
            </w:pPr>
          </w:p>
        </w:tc>
      </w:tr>
      <w:tr w:rsidR="006B23DE" w:rsidRPr="00014DA6" w14:paraId="4BD3C36B"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6423809E" w14:textId="77777777" w:rsidR="006B23DE" w:rsidRPr="00014DA6" w:rsidRDefault="006B23DE" w:rsidP="00024188">
            <w:pPr>
              <w:widowControl/>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5</w:t>
            </w:r>
          </w:p>
        </w:tc>
        <w:tc>
          <w:tcPr>
            <w:tcW w:w="1339" w:type="pct"/>
            <w:tcBorders>
              <w:top w:val="nil"/>
              <w:left w:val="single" w:sz="4" w:space="0" w:color="auto"/>
              <w:bottom w:val="single" w:sz="4" w:space="0" w:color="auto"/>
              <w:right w:val="single" w:sz="4" w:space="0" w:color="auto"/>
            </w:tcBorders>
            <w:vAlign w:val="center"/>
          </w:tcPr>
          <w:p w14:paraId="410A218A"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3CB57370"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181A7465"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49EFFEF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17150D05"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1DA130A4" w14:textId="77777777" w:rsidR="006B23DE" w:rsidRPr="00014DA6" w:rsidRDefault="006B23DE" w:rsidP="006B23DE">
            <w:pPr>
              <w:widowControl/>
              <w:adjustRightInd w:val="0"/>
              <w:snapToGrid w:val="0"/>
              <w:rPr>
                <w:rFonts w:ascii="宋体" w:eastAsia="宋体" w:hAnsi="宋体" w:cs="Times New Roman"/>
                <w:color w:val="000000"/>
                <w:kern w:val="0"/>
              </w:rPr>
            </w:pPr>
          </w:p>
        </w:tc>
      </w:tr>
      <w:tr w:rsidR="006B23DE" w:rsidRPr="00014DA6" w14:paraId="4A62D0DF"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15FCB06C" w14:textId="77777777" w:rsidR="006B23DE" w:rsidRPr="00014DA6" w:rsidRDefault="006B23DE" w:rsidP="00024188">
            <w:pPr>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6</w:t>
            </w:r>
          </w:p>
        </w:tc>
        <w:tc>
          <w:tcPr>
            <w:tcW w:w="1339" w:type="pct"/>
            <w:tcBorders>
              <w:top w:val="nil"/>
              <w:left w:val="single" w:sz="4" w:space="0" w:color="auto"/>
              <w:bottom w:val="single" w:sz="4" w:space="0" w:color="auto"/>
              <w:right w:val="single" w:sz="4" w:space="0" w:color="auto"/>
            </w:tcBorders>
            <w:vAlign w:val="center"/>
          </w:tcPr>
          <w:p w14:paraId="1A08DCD4" w14:textId="77777777" w:rsidR="006B23DE" w:rsidRPr="00014DA6" w:rsidRDefault="006B23DE" w:rsidP="006B23DE">
            <w:pPr>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610C7054"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353E3303"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2E37D488"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2EE12219"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0DE5F7DF" w14:textId="77777777" w:rsidR="006B23DE" w:rsidRPr="00014DA6" w:rsidRDefault="006B23DE" w:rsidP="006B23DE">
            <w:pPr>
              <w:adjustRightInd w:val="0"/>
              <w:snapToGrid w:val="0"/>
              <w:rPr>
                <w:rFonts w:ascii="宋体" w:eastAsia="宋体" w:hAnsi="宋体" w:cs="Times New Roman"/>
                <w:color w:val="000000"/>
              </w:rPr>
            </w:pPr>
          </w:p>
        </w:tc>
      </w:tr>
      <w:tr w:rsidR="006B23DE" w:rsidRPr="00014DA6" w14:paraId="6B70C949"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4BF3D0F4" w14:textId="77777777" w:rsidR="006B23DE" w:rsidRPr="00014DA6" w:rsidRDefault="006B23DE" w:rsidP="00024188">
            <w:pPr>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7</w:t>
            </w:r>
          </w:p>
        </w:tc>
        <w:tc>
          <w:tcPr>
            <w:tcW w:w="1339" w:type="pct"/>
            <w:tcBorders>
              <w:top w:val="nil"/>
              <w:left w:val="single" w:sz="4" w:space="0" w:color="auto"/>
              <w:bottom w:val="single" w:sz="4" w:space="0" w:color="auto"/>
              <w:right w:val="single" w:sz="4" w:space="0" w:color="auto"/>
            </w:tcBorders>
            <w:vAlign w:val="center"/>
          </w:tcPr>
          <w:p w14:paraId="63A40797" w14:textId="77777777" w:rsidR="006B23DE" w:rsidRPr="00014DA6" w:rsidRDefault="006B23DE" w:rsidP="006B23DE">
            <w:pPr>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26C41BBA"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4C686950"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5C9D0B7C"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0FCE83B1"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009EE982" w14:textId="77777777" w:rsidR="006B23DE" w:rsidRPr="00014DA6" w:rsidRDefault="006B23DE" w:rsidP="006B23DE">
            <w:pPr>
              <w:adjustRightInd w:val="0"/>
              <w:snapToGrid w:val="0"/>
              <w:rPr>
                <w:rFonts w:ascii="宋体" w:eastAsia="宋体" w:hAnsi="宋体" w:cs="Times New Roman"/>
                <w:color w:val="000000"/>
              </w:rPr>
            </w:pPr>
          </w:p>
        </w:tc>
      </w:tr>
      <w:tr w:rsidR="006B23DE" w:rsidRPr="00014DA6" w14:paraId="63563A9D"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60E6E40A" w14:textId="77777777" w:rsidR="006B23DE" w:rsidRPr="00014DA6" w:rsidRDefault="006B23DE" w:rsidP="00024188">
            <w:pPr>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8</w:t>
            </w:r>
          </w:p>
        </w:tc>
        <w:tc>
          <w:tcPr>
            <w:tcW w:w="1339" w:type="pct"/>
            <w:tcBorders>
              <w:top w:val="nil"/>
              <w:left w:val="single" w:sz="4" w:space="0" w:color="auto"/>
              <w:bottom w:val="single" w:sz="4" w:space="0" w:color="auto"/>
              <w:right w:val="single" w:sz="4" w:space="0" w:color="auto"/>
            </w:tcBorders>
            <w:vAlign w:val="center"/>
          </w:tcPr>
          <w:p w14:paraId="14C73604" w14:textId="77777777" w:rsidR="006B23DE" w:rsidRPr="00014DA6" w:rsidRDefault="006B23DE" w:rsidP="006B23DE">
            <w:pPr>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396FFDE3"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186BBD6B"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784E5E13"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717C058C"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3DEDB56F" w14:textId="77777777" w:rsidR="006B23DE" w:rsidRPr="00014DA6" w:rsidRDefault="006B23DE" w:rsidP="006B23DE">
            <w:pPr>
              <w:adjustRightInd w:val="0"/>
              <w:snapToGrid w:val="0"/>
              <w:rPr>
                <w:rFonts w:ascii="宋体" w:eastAsia="宋体" w:hAnsi="宋体" w:cs="Times New Roman"/>
                <w:color w:val="000000"/>
              </w:rPr>
            </w:pPr>
          </w:p>
        </w:tc>
      </w:tr>
      <w:tr w:rsidR="006B23DE" w:rsidRPr="00014DA6" w14:paraId="108C699F"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7E138A53" w14:textId="77777777" w:rsidR="006B23DE" w:rsidRPr="00014DA6" w:rsidRDefault="006B23DE" w:rsidP="00024188">
            <w:pPr>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9</w:t>
            </w:r>
          </w:p>
        </w:tc>
        <w:tc>
          <w:tcPr>
            <w:tcW w:w="1339" w:type="pct"/>
            <w:tcBorders>
              <w:top w:val="nil"/>
              <w:left w:val="single" w:sz="4" w:space="0" w:color="auto"/>
              <w:bottom w:val="single" w:sz="4" w:space="0" w:color="auto"/>
              <w:right w:val="single" w:sz="4" w:space="0" w:color="auto"/>
            </w:tcBorders>
            <w:vAlign w:val="center"/>
          </w:tcPr>
          <w:p w14:paraId="4EAE8491" w14:textId="77777777" w:rsidR="006B23DE" w:rsidRPr="00014DA6" w:rsidRDefault="006B23DE" w:rsidP="006B23DE">
            <w:pPr>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1820969B"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353E6950"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365AF3F6"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5A4DEC4C" w14:textId="77777777" w:rsidR="006B23DE" w:rsidRPr="00014DA6" w:rsidRDefault="006B23DE" w:rsidP="006B23DE">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7A6F07D5" w14:textId="77777777" w:rsidR="006B23DE" w:rsidRPr="00014DA6" w:rsidRDefault="006B23DE" w:rsidP="006B23DE">
            <w:pPr>
              <w:adjustRightInd w:val="0"/>
              <w:snapToGrid w:val="0"/>
              <w:rPr>
                <w:rFonts w:ascii="宋体" w:eastAsia="宋体" w:hAnsi="宋体" w:cs="Times New Roman"/>
                <w:color w:val="000000"/>
              </w:rPr>
            </w:pPr>
          </w:p>
        </w:tc>
      </w:tr>
      <w:tr w:rsidR="00504803" w:rsidRPr="00014DA6" w14:paraId="2B274A80" w14:textId="77777777" w:rsidTr="00B7347E">
        <w:trPr>
          <w:trHeight w:val="454"/>
          <w:jc w:val="center"/>
        </w:trPr>
        <w:tc>
          <w:tcPr>
            <w:tcW w:w="263" w:type="pct"/>
            <w:tcBorders>
              <w:top w:val="nil"/>
              <w:left w:val="single" w:sz="4" w:space="0" w:color="auto"/>
              <w:bottom w:val="single" w:sz="4" w:space="0" w:color="auto"/>
              <w:right w:val="single" w:sz="4" w:space="0" w:color="auto"/>
            </w:tcBorders>
          </w:tcPr>
          <w:p w14:paraId="6F0F09E4" w14:textId="5FDE687A" w:rsidR="00504803" w:rsidRPr="00014DA6" w:rsidRDefault="00504803" w:rsidP="00504803">
            <w:pPr>
              <w:spacing w:line="400" w:lineRule="exact"/>
              <w:jc w:val="center"/>
              <w:rPr>
                <w:rFonts w:ascii="宋体" w:eastAsia="宋体" w:hAnsi="宋体" w:cs="Times New Roman"/>
                <w:color w:val="000000"/>
                <w:kern w:val="0"/>
              </w:rPr>
            </w:pPr>
            <w:r w:rsidRPr="00014DA6">
              <w:rPr>
                <w:rFonts w:ascii="宋体" w:eastAsia="宋体" w:hAnsi="宋体" w:cs="Times New Roman" w:hint="eastAsia"/>
                <w:color w:val="000000"/>
                <w:kern w:val="0"/>
              </w:rPr>
              <w:t>10</w:t>
            </w:r>
          </w:p>
        </w:tc>
        <w:tc>
          <w:tcPr>
            <w:tcW w:w="1339" w:type="pct"/>
            <w:tcBorders>
              <w:top w:val="nil"/>
              <w:left w:val="single" w:sz="4" w:space="0" w:color="auto"/>
              <w:bottom w:val="single" w:sz="4" w:space="0" w:color="auto"/>
              <w:right w:val="single" w:sz="4" w:space="0" w:color="auto"/>
            </w:tcBorders>
            <w:vAlign w:val="center"/>
          </w:tcPr>
          <w:p w14:paraId="2EFB6757" w14:textId="77777777" w:rsidR="00504803" w:rsidRPr="00014DA6" w:rsidRDefault="00504803" w:rsidP="00504803">
            <w:pPr>
              <w:adjustRightInd w:val="0"/>
              <w:snapToGrid w:val="0"/>
              <w:rPr>
                <w:rFonts w:ascii="宋体" w:eastAsia="宋体" w:hAnsi="宋体" w:cs="Times New Roman"/>
                <w:color w:val="000000"/>
                <w:kern w:val="0"/>
              </w:rPr>
            </w:pPr>
          </w:p>
        </w:tc>
        <w:tc>
          <w:tcPr>
            <w:tcW w:w="553" w:type="pct"/>
            <w:tcBorders>
              <w:top w:val="nil"/>
              <w:left w:val="nil"/>
              <w:bottom w:val="single" w:sz="4" w:space="0" w:color="auto"/>
              <w:right w:val="single" w:sz="4" w:space="0" w:color="auto"/>
            </w:tcBorders>
            <w:vAlign w:val="center"/>
          </w:tcPr>
          <w:p w14:paraId="7DB843A7" w14:textId="77777777" w:rsidR="00504803" w:rsidRPr="00014DA6" w:rsidRDefault="00504803" w:rsidP="00504803">
            <w:pPr>
              <w:widowControl/>
              <w:adjustRightInd w:val="0"/>
              <w:snapToGrid w:val="0"/>
              <w:rPr>
                <w:rFonts w:ascii="宋体" w:eastAsia="宋体" w:hAnsi="宋体" w:cs="Times New Roman"/>
                <w:color w:val="000000"/>
                <w:kern w:val="0"/>
              </w:rPr>
            </w:pPr>
          </w:p>
        </w:tc>
        <w:tc>
          <w:tcPr>
            <w:tcW w:w="662" w:type="pct"/>
            <w:tcBorders>
              <w:top w:val="nil"/>
              <w:left w:val="nil"/>
              <w:bottom w:val="single" w:sz="4" w:space="0" w:color="auto"/>
              <w:right w:val="single" w:sz="4" w:space="0" w:color="auto"/>
            </w:tcBorders>
            <w:vAlign w:val="center"/>
          </w:tcPr>
          <w:p w14:paraId="21084FB6" w14:textId="77777777" w:rsidR="00504803" w:rsidRPr="00014DA6" w:rsidRDefault="00504803" w:rsidP="00504803">
            <w:pPr>
              <w:widowControl/>
              <w:adjustRightInd w:val="0"/>
              <w:snapToGrid w:val="0"/>
              <w:rPr>
                <w:rFonts w:ascii="宋体" w:eastAsia="宋体" w:hAnsi="宋体" w:cs="Times New Roman"/>
                <w:color w:val="000000"/>
                <w:kern w:val="0"/>
              </w:rPr>
            </w:pPr>
          </w:p>
        </w:tc>
        <w:tc>
          <w:tcPr>
            <w:tcW w:w="616" w:type="pct"/>
            <w:tcBorders>
              <w:top w:val="nil"/>
              <w:left w:val="nil"/>
              <w:bottom w:val="single" w:sz="4" w:space="0" w:color="auto"/>
              <w:right w:val="single" w:sz="4" w:space="0" w:color="auto"/>
            </w:tcBorders>
            <w:vAlign w:val="center"/>
          </w:tcPr>
          <w:p w14:paraId="56E6BE46" w14:textId="77777777" w:rsidR="00504803" w:rsidRPr="00014DA6" w:rsidRDefault="00504803" w:rsidP="00504803">
            <w:pPr>
              <w:widowControl/>
              <w:adjustRightInd w:val="0"/>
              <w:snapToGrid w:val="0"/>
              <w:rPr>
                <w:rFonts w:ascii="宋体" w:eastAsia="宋体" w:hAnsi="宋体" w:cs="Times New Roman"/>
                <w:color w:val="000000"/>
                <w:kern w:val="0"/>
              </w:rPr>
            </w:pPr>
          </w:p>
        </w:tc>
        <w:tc>
          <w:tcPr>
            <w:tcW w:w="904" w:type="pct"/>
            <w:tcBorders>
              <w:top w:val="nil"/>
              <w:left w:val="nil"/>
              <w:bottom w:val="single" w:sz="4" w:space="0" w:color="auto"/>
              <w:right w:val="single" w:sz="4" w:space="0" w:color="auto"/>
            </w:tcBorders>
            <w:vAlign w:val="center"/>
          </w:tcPr>
          <w:p w14:paraId="6D1E765E" w14:textId="77777777" w:rsidR="00504803" w:rsidRPr="00014DA6" w:rsidRDefault="00504803" w:rsidP="00504803">
            <w:pPr>
              <w:widowControl/>
              <w:adjustRightInd w:val="0"/>
              <w:snapToGrid w:val="0"/>
              <w:rPr>
                <w:rFonts w:ascii="宋体" w:eastAsia="宋体" w:hAnsi="宋体" w:cs="Times New Roman"/>
                <w:color w:val="000000"/>
                <w:kern w:val="0"/>
              </w:rPr>
            </w:pPr>
          </w:p>
        </w:tc>
        <w:tc>
          <w:tcPr>
            <w:tcW w:w="663" w:type="pct"/>
            <w:tcBorders>
              <w:top w:val="nil"/>
              <w:left w:val="nil"/>
              <w:bottom w:val="single" w:sz="4" w:space="0" w:color="auto"/>
              <w:right w:val="single" w:sz="4" w:space="0" w:color="auto"/>
            </w:tcBorders>
            <w:vAlign w:val="center"/>
          </w:tcPr>
          <w:p w14:paraId="44AFE66A" w14:textId="77777777" w:rsidR="00504803" w:rsidRPr="00014DA6" w:rsidRDefault="00504803" w:rsidP="00504803">
            <w:pPr>
              <w:adjustRightInd w:val="0"/>
              <w:snapToGrid w:val="0"/>
              <w:rPr>
                <w:rFonts w:ascii="宋体" w:eastAsia="宋体" w:hAnsi="宋体" w:cs="Times New Roman"/>
                <w:color w:val="000000"/>
              </w:rPr>
            </w:pPr>
          </w:p>
        </w:tc>
      </w:tr>
    </w:tbl>
    <w:p w14:paraId="14C7920C" w14:textId="61F7105E" w:rsidR="00504803" w:rsidRPr="00CC14AE" w:rsidRDefault="00504803"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t>（三）体验课程</w:t>
      </w:r>
      <w:r w:rsidRPr="00CC14AE">
        <w:rPr>
          <w:rFonts w:ascii="Times New Roman" w:eastAsia="楷体" w:hAnsi="Times New Roman" w:cs="Times New Roman"/>
          <w:bCs/>
          <w:szCs w:val="22"/>
        </w:rPr>
        <w:t>(</w:t>
      </w:r>
      <w:r w:rsidRPr="00CC14AE">
        <w:rPr>
          <w:rFonts w:ascii="Times New Roman" w:eastAsia="楷体" w:hAnsi="Times New Roman" w:cs="Times New Roman"/>
          <w:bCs/>
          <w:szCs w:val="22"/>
        </w:rPr>
        <w:t>项目</w:t>
      </w:r>
      <w:r w:rsidRPr="00CC14AE">
        <w:rPr>
          <w:rFonts w:ascii="Times New Roman" w:eastAsia="楷体" w:hAnsi="Times New Roman" w:cs="Times New Roman"/>
          <w:bCs/>
          <w:szCs w:val="22"/>
        </w:rPr>
        <w:t>)</w:t>
      </w:r>
      <w:r w:rsidRPr="00CC14AE">
        <w:rPr>
          <w:rFonts w:ascii="Times New Roman" w:eastAsia="楷体" w:hAnsi="Times New Roman" w:cs="Times New Roman"/>
          <w:bCs/>
          <w:szCs w:val="22"/>
        </w:rPr>
        <w:t>开设情况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098"/>
        <w:gridCol w:w="862"/>
        <w:gridCol w:w="784"/>
        <w:gridCol w:w="469"/>
        <w:gridCol w:w="784"/>
        <w:gridCol w:w="608"/>
        <w:gridCol w:w="1280"/>
        <w:gridCol w:w="904"/>
        <w:gridCol w:w="1087"/>
      </w:tblGrid>
      <w:tr w:rsidR="00504803" w:rsidRPr="00014DA6" w14:paraId="45917467" w14:textId="77777777" w:rsidTr="00B7347E">
        <w:trPr>
          <w:trHeight w:val="1020"/>
          <w:jc w:val="center"/>
        </w:trPr>
        <w:tc>
          <w:tcPr>
            <w:tcW w:w="241" w:type="pct"/>
            <w:vAlign w:val="center"/>
          </w:tcPr>
          <w:p w14:paraId="4CC74C1F"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hint="eastAsia"/>
                <w:bCs/>
              </w:rPr>
              <w:t>序号</w:t>
            </w:r>
          </w:p>
        </w:tc>
        <w:tc>
          <w:tcPr>
            <w:tcW w:w="663" w:type="pct"/>
            <w:vAlign w:val="center"/>
          </w:tcPr>
          <w:p w14:paraId="14C017F5"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体验课程（项目）名称</w:t>
            </w:r>
          </w:p>
        </w:tc>
        <w:tc>
          <w:tcPr>
            <w:tcW w:w="521" w:type="pct"/>
            <w:vAlign w:val="center"/>
          </w:tcPr>
          <w:p w14:paraId="2863CB8D"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面向对象</w:t>
            </w:r>
          </w:p>
        </w:tc>
        <w:tc>
          <w:tcPr>
            <w:tcW w:w="474" w:type="pct"/>
            <w:vAlign w:val="center"/>
          </w:tcPr>
          <w:p w14:paraId="1784A6E2"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每</w:t>
            </w:r>
            <w:r w:rsidRPr="00014DA6">
              <w:rPr>
                <w:rFonts w:ascii="宋体" w:eastAsia="宋体" w:hAnsi="宋体" w:cs="Times New Roman" w:hint="eastAsia"/>
                <w:bCs/>
              </w:rPr>
              <w:t>学</w:t>
            </w:r>
            <w:r w:rsidRPr="00014DA6">
              <w:rPr>
                <w:rFonts w:ascii="宋体" w:eastAsia="宋体" w:hAnsi="宋体" w:cs="Times New Roman"/>
                <w:bCs/>
              </w:rPr>
              <w:t>期开设周</w:t>
            </w:r>
            <w:r w:rsidRPr="00014DA6">
              <w:rPr>
                <w:rFonts w:ascii="宋体" w:eastAsia="宋体" w:hAnsi="宋体" w:cs="Times New Roman" w:hint="eastAsia"/>
                <w:bCs/>
              </w:rPr>
              <w:t>/</w:t>
            </w:r>
            <w:r w:rsidRPr="00014DA6">
              <w:rPr>
                <w:rFonts w:ascii="宋体" w:eastAsia="宋体" w:hAnsi="宋体" w:cs="Times New Roman"/>
                <w:bCs/>
              </w:rPr>
              <w:t>次</w:t>
            </w:r>
          </w:p>
        </w:tc>
        <w:tc>
          <w:tcPr>
            <w:tcW w:w="284" w:type="pct"/>
            <w:vAlign w:val="center"/>
          </w:tcPr>
          <w:p w14:paraId="5702EA97"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学时数</w:t>
            </w:r>
          </w:p>
        </w:tc>
        <w:tc>
          <w:tcPr>
            <w:tcW w:w="474" w:type="pct"/>
            <w:vAlign w:val="center"/>
          </w:tcPr>
          <w:p w14:paraId="25EE8F6E"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年</w:t>
            </w:r>
            <w:r w:rsidRPr="00014DA6">
              <w:rPr>
                <w:rFonts w:ascii="宋体" w:eastAsia="宋体" w:hAnsi="宋体" w:cs="Times New Roman" w:hint="eastAsia"/>
                <w:bCs/>
              </w:rPr>
              <w:t>体验</w:t>
            </w:r>
            <w:r w:rsidRPr="00014DA6">
              <w:rPr>
                <w:rFonts w:ascii="宋体" w:eastAsia="宋体" w:hAnsi="宋体" w:cs="Times New Roman"/>
                <w:bCs/>
              </w:rPr>
              <w:t>人次</w:t>
            </w:r>
          </w:p>
        </w:tc>
        <w:tc>
          <w:tcPr>
            <w:tcW w:w="368" w:type="pct"/>
            <w:vAlign w:val="center"/>
          </w:tcPr>
          <w:p w14:paraId="4C012A01"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hint="eastAsia"/>
                <w:bCs/>
              </w:rPr>
              <w:t>体验形式</w:t>
            </w:r>
          </w:p>
        </w:tc>
        <w:tc>
          <w:tcPr>
            <w:tcW w:w="773" w:type="pct"/>
            <w:vAlign w:val="center"/>
          </w:tcPr>
          <w:p w14:paraId="63B5474C"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hint="eastAsia"/>
                <w:bCs/>
              </w:rPr>
              <w:t>评价形式</w:t>
            </w:r>
            <w:r w:rsidRPr="00014DA6">
              <w:rPr>
                <w:rFonts w:ascii="宋体" w:eastAsia="宋体" w:hAnsi="宋体" w:cs="Times New Roman"/>
                <w:bCs/>
              </w:rPr>
              <w:t>(若</w:t>
            </w:r>
            <w:r w:rsidRPr="00014DA6">
              <w:rPr>
                <w:rFonts w:ascii="宋体" w:eastAsia="宋体" w:hAnsi="宋体" w:cs="Times New Roman" w:hint="eastAsia"/>
                <w:bCs/>
              </w:rPr>
              <w:t>发放证书</w:t>
            </w:r>
            <w:r w:rsidRPr="00014DA6">
              <w:rPr>
                <w:rFonts w:ascii="宋体" w:eastAsia="宋体" w:hAnsi="宋体" w:cs="Times New Roman"/>
                <w:bCs/>
              </w:rPr>
              <w:t>，</w:t>
            </w:r>
            <w:r w:rsidRPr="00014DA6">
              <w:rPr>
                <w:rFonts w:ascii="宋体" w:eastAsia="宋体" w:hAnsi="宋体" w:cs="Times New Roman" w:hint="eastAsia"/>
                <w:bCs/>
              </w:rPr>
              <w:t>需</w:t>
            </w:r>
            <w:r w:rsidRPr="00014DA6">
              <w:rPr>
                <w:rFonts w:ascii="宋体" w:eastAsia="宋体" w:hAnsi="宋体" w:cs="Times New Roman"/>
                <w:bCs/>
              </w:rPr>
              <w:t>列出证书及发证单位名称)</w:t>
            </w:r>
          </w:p>
        </w:tc>
        <w:tc>
          <w:tcPr>
            <w:tcW w:w="546" w:type="pct"/>
            <w:vAlign w:val="center"/>
          </w:tcPr>
          <w:p w14:paraId="3C7D0DC5"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hint="eastAsia"/>
                <w:bCs/>
              </w:rPr>
              <w:t>具体负责人</w:t>
            </w:r>
          </w:p>
        </w:tc>
        <w:tc>
          <w:tcPr>
            <w:tcW w:w="656" w:type="pct"/>
            <w:vAlign w:val="center"/>
          </w:tcPr>
          <w:p w14:paraId="24860C45" w14:textId="77777777" w:rsidR="00504803" w:rsidRPr="00014DA6" w:rsidRDefault="00504803" w:rsidP="00024188">
            <w:pPr>
              <w:jc w:val="center"/>
              <w:rPr>
                <w:rFonts w:ascii="宋体" w:eastAsia="宋体" w:hAnsi="宋体" w:cs="Times New Roman"/>
                <w:bCs/>
              </w:rPr>
            </w:pPr>
            <w:r w:rsidRPr="00014DA6">
              <w:rPr>
                <w:rFonts w:ascii="宋体" w:eastAsia="宋体" w:hAnsi="宋体" w:cs="Times New Roman"/>
                <w:bCs/>
              </w:rPr>
              <w:t>首次开设日期</w:t>
            </w:r>
          </w:p>
        </w:tc>
      </w:tr>
      <w:tr w:rsidR="00504803" w:rsidRPr="00014DA6" w14:paraId="3D3015BB" w14:textId="77777777" w:rsidTr="00B7347E">
        <w:trPr>
          <w:trHeight w:val="567"/>
          <w:jc w:val="center"/>
        </w:trPr>
        <w:tc>
          <w:tcPr>
            <w:tcW w:w="241" w:type="pct"/>
            <w:vAlign w:val="center"/>
          </w:tcPr>
          <w:p w14:paraId="782B7C3D" w14:textId="77777777" w:rsidR="00504803" w:rsidRPr="00014DA6" w:rsidRDefault="00504803" w:rsidP="00B068BC">
            <w:pPr>
              <w:widowControl/>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1</w:t>
            </w:r>
          </w:p>
        </w:tc>
        <w:tc>
          <w:tcPr>
            <w:tcW w:w="663" w:type="pct"/>
            <w:vAlign w:val="center"/>
          </w:tcPr>
          <w:p w14:paraId="374A34C9" w14:textId="30CBB0F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21" w:type="pct"/>
            <w:vAlign w:val="center"/>
          </w:tcPr>
          <w:p w14:paraId="34D7C9F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556C562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38332529"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1D2578CD"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41982152"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773" w:type="pct"/>
            <w:vAlign w:val="center"/>
          </w:tcPr>
          <w:p w14:paraId="04432042"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46" w:type="pct"/>
            <w:vAlign w:val="center"/>
          </w:tcPr>
          <w:p w14:paraId="1E3932C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656" w:type="pct"/>
            <w:vAlign w:val="center"/>
          </w:tcPr>
          <w:p w14:paraId="135EF6D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r>
      <w:tr w:rsidR="00504803" w:rsidRPr="00014DA6" w14:paraId="015C4B23" w14:textId="77777777" w:rsidTr="00B7347E">
        <w:trPr>
          <w:trHeight w:val="567"/>
          <w:jc w:val="center"/>
        </w:trPr>
        <w:tc>
          <w:tcPr>
            <w:tcW w:w="241" w:type="pct"/>
            <w:vAlign w:val="center"/>
          </w:tcPr>
          <w:p w14:paraId="78BE844B" w14:textId="77777777" w:rsidR="00504803" w:rsidRPr="00014DA6" w:rsidRDefault="00504803" w:rsidP="00B068BC">
            <w:pPr>
              <w:widowControl/>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2</w:t>
            </w:r>
          </w:p>
        </w:tc>
        <w:tc>
          <w:tcPr>
            <w:tcW w:w="663" w:type="pct"/>
            <w:vAlign w:val="center"/>
          </w:tcPr>
          <w:p w14:paraId="3FE6178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21" w:type="pct"/>
            <w:vAlign w:val="center"/>
          </w:tcPr>
          <w:p w14:paraId="7921474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0CB808D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0B390E9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26F12D1E"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0D5C9A37"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773" w:type="pct"/>
            <w:vAlign w:val="center"/>
          </w:tcPr>
          <w:p w14:paraId="3494D9F1"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46" w:type="pct"/>
            <w:vAlign w:val="center"/>
          </w:tcPr>
          <w:p w14:paraId="4D79C19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656" w:type="pct"/>
            <w:vAlign w:val="center"/>
          </w:tcPr>
          <w:p w14:paraId="5304FC9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r>
      <w:tr w:rsidR="00504803" w:rsidRPr="00014DA6" w14:paraId="7E28F3B2" w14:textId="77777777" w:rsidTr="00B7347E">
        <w:trPr>
          <w:trHeight w:val="567"/>
          <w:jc w:val="center"/>
        </w:trPr>
        <w:tc>
          <w:tcPr>
            <w:tcW w:w="241" w:type="pct"/>
            <w:vAlign w:val="center"/>
          </w:tcPr>
          <w:p w14:paraId="4CBB3C5B" w14:textId="77777777" w:rsidR="00504803" w:rsidRPr="00014DA6" w:rsidRDefault="00504803" w:rsidP="00B068BC">
            <w:pPr>
              <w:widowControl/>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3</w:t>
            </w:r>
          </w:p>
        </w:tc>
        <w:tc>
          <w:tcPr>
            <w:tcW w:w="663" w:type="pct"/>
            <w:vAlign w:val="center"/>
          </w:tcPr>
          <w:p w14:paraId="46074334"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21" w:type="pct"/>
            <w:vAlign w:val="center"/>
          </w:tcPr>
          <w:p w14:paraId="1FAA068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58C8F3FB"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3044D1F4"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5B375B73"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75BC3480"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773" w:type="pct"/>
            <w:vAlign w:val="center"/>
          </w:tcPr>
          <w:p w14:paraId="5036F7A7"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46" w:type="pct"/>
            <w:vAlign w:val="center"/>
          </w:tcPr>
          <w:p w14:paraId="67C7A3E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656" w:type="pct"/>
            <w:vAlign w:val="center"/>
          </w:tcPr>
          <w:p w14:paraId="70E78D69"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r>
      <w:tr w:rsidR="00504803" w:rsidRPr="00014DA6" w14:paraId="142CFCB8" w14:textId="77777777" w:rsidTr="00B7347E">
        <w:trPr>
          <w:trHeight w:val="567"/>
          <w:jc w:val="center"/>
        </w:trPr>
        <w:tc>
          <w:tcPr>
            <w:tcW w:w="241" w:type="pct"/>
            <w:vAlign w:val="center"/>
          </w:tcPr>
          <w:p w14:paraId="0419EBEE" w14:textId="77777777" w:rsidR="00504803" w:rsidRPr="00014DA6" w:rsidRDefault="00504803" w:rsidP="00B068BC">
            <w:pPr>
              <w:widowControl/>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4</w:t>
            </w:r>
          </w:p>
        </w:tc>
        <w:tc>
          <w:tcPr>
            <w:tcW w:w="663" w:type="pct"/>
            <w:vAlign w:val="center"/>
          </w:tcPr>
          <w:p w14:paraId="717CAB1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21" w:type="pct"/>
            <w:vAlign w:val="center"/>
          </w:tcPr>
          <w:p w14:paraId="56BCF3A3"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29DBA35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6A15DC07"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63A6E4D0"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14A4EB7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773" w:type="pct"/>
            <w:vAlign w:val="center"/>
          </w:tcPr>
          <w:p w14:paraId="15E9D6ED"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46" w:type="pct"/>
            <w:vAlign w:val="center"/>
          </w:tcPr>
          <w:p w14:paraId="46E6F96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656" w:type="pct"/>
            <w:vAlign w:val="center"/>
          </w:tcPr>
          <w:p w14:paraId="25FA737B"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r>
      <w:tr w:rsidR="00504803" w:rsidRPr="00014DA6" w14:paraId="621A0C65" w14:textId="77777777" w:rsidTr="00B7347E">
        <w:trPr>
          <w:trHeight w:val="567"/>
          <w:jc w:val="center"/>
        </w:trPr>
        <w:tc>
          <w:tcPr>
            <w:tcW w:w="241" w:type="pct"/>
            <w:vAlign w:val="center"/>
          </w:tcPr>
          <w:p w14:paraId="1CE7D9D1" w14:textId="77777777" w:rsidR="00504803" w:rsidRPr="00014DA6" w:rsidRDefault="00504803" w:rsidP="00B068BC">
            <w:pPr>
              <w:widowControl/>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5</w:t>
            </w:r>
          </w:p>
        </w:tc>
        <w:tc>
          <w:tcPr>
            <w:tcW w:w="663" w:type="pct"/>
            <w:vAlign w:val="center"/>
          </w:tcPr>
          <w:p w14:paraId="059BD888"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21" w:type="pct"/>
            <w:vAlign w:val="center"/>
          </w:tcPr>
          <w:p w14:paraId="46CE9653"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7E69BB7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394A228B"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6C1C05A3"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0A112193"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773" w:type="pct"/>
            <w:vAlign w:val="center"/>
          </w:tcPr>
          <w:p w14:paraId="4E41B27C"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546" w:type="pct"/>
            <w:vAlign w:val="center"/>
          </w:tcPr>
          <w:p w14:paraId="49690DB9"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656" w:type="pct"/>
            <w:vAlign w:val="center"/>
          </w:tcPr>
          <w:p w14:paraId="5E404168"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r>
      <w:tr w:rsidR="00504803" w:rsidRPr="00014DA6" w14:paraId="055CAF41" w14:textId="77777777" w:rsidTr="00B7347E">
        <w:trPr>
          <w:trHeight w:val="567"/>
          <w:jc w:val="center"/>
        </w:trPr>
        <w:tc>
          <w:tcPr>
            <w:tcW w:w="241" w:type="pct"/>
            <w:vAlign w:val="center"/>
          </w:tcPr>
          <w:p w14:paraId="1C5A61D3" w14:textId="77777777" w:rsidR="00504803" w:rsidRPr="00014DA6" w:rsidRDefault="00504803" w:rsidP="00B068BC">
            <w:pPr>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6</w:t>
            </w:r>
          </w:p>
        </w:tc>
        <w:tc>
          <w:tcPr>
            <w:tcW w:w="663" w:type="pct"/>
            <w:vAlign w:val="center"/>
          </w:tcPr>
          <w:p w14:paraId="52679B0A" w14:textId="77777777" w:rsidR="00504803" w:rsidRPr="00014DA6" w:rsidRDefault="00504803" w:rsidP="00B068BC">
            <w:pPr>
              <w:adjustRightInd w:val="0"/>
              <w:snapToGrid w:val="0"/>
              <w:jc w:val="center"/>
              <w:rPr>
                <w:rFonts w:ascii="宋体" w:eastAsia="宋体" w:hAnsi="宋体" w:cs="Times New Roman"/>
                <w:color w:val="000000"/>
                <w:kern w:val="0"/>
              </w:rPr>
            </w:pPr>
          </w:p>
        </w:tc>
        <w:tc>
          <w:tcPr>
            <w:tcW w:w="521" w:type="pct"/>
            <w:vAlign w:val="center"/>
          </w:tcPr>
          <w:p w14:paraId="6BB3C218"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6A2A0F6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6A9D9F7B"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3BFC334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554940AE" w14:textId="77777777" w:rsidR="00504803" w:rsidRPr="00014DA6" w:rsidRDefault="00504803" w:rsidP="00B068BC">
            <w:pPr>
              <w:adjustRightInd w:val="0"/>
              <w:snapToGrid w:val="0"/>
              <w:jc w:val="center"/>
              <w:rPr>
                <w:rFonts w:ascii="宋体" w:eastAsia="宋体" w:hAnsi="宋体" w:cs="Times New Roman"/>
                <w:color w:val="000000"/>
              </w:rPr>
            </w:pPr>
          </w:p>
        </w:tc>
        <w:tc>
          <w:tcPr>
            <w:tcW w:w="773" w:type="pct"/>
            <w:vAlign w:val="center"/>
          </w:tcPr>
          <w:p w14:paraId="76432B06" w14:textId="77777777" w:rsidR="00504803" w:rsidRPr="00014DA6" w:rsidRDefault="00504803" w:rsidP="00B068BC">
            <w:pPr>
              <w:adjustRightInd w:val="0"/>
              <w:snapToGrid w:val="0"/>
              <w:jc w:val="center"/>
              <w:rPr>
                <w:rFonts w:ascii="宋体" w:eastAsia="宋体" w:hAnsi="宋体" w:cs="Times New Roman"/>
                <w:color w:val="000000"/>
              </w:rPr>
            </w:pPr>
          </w:p>
        </w:tc>
        <w:tc>
          <w:tcPr>
            <w:tcW w:w="546" w:type="pct"/>
            <w:vAlign w:val="center"/>
          </w:tcPr>
          <w:p w14:paraId="09D680E4" w14:textId="77777777" w:rsidR="00504803" w:rsidRPr="00014DA6" w:rsidRDefault="00504803" w:rsidP="00B068BC">
            <w:pPr>
              <w:adjustRightInd w:val="0"/>
              <w:snapToGrid w:val="0"/>
              <w:jc w:val="center"/>
              <w:rPr>
                <w:rFonts w:ascii="宋体" w:eastAsia="宋体" w:hAnsi="宋体" w:cs="Times New Roman"/>
                <w:color w:val="000000"/>
              </w:rPr>
            </w:pPr>
          </w:p>
        </w:tc>
        <w:tc>
          <w:tcPr>
            <w:tcW w:w="656" w:type="pct"/>
            <w:vAlign w:val="center"/>
          </w:tcPr>
          <w:p w14:paraId="051B5A1D" w14:textId="77777777" w:rsidR="00504803" w:rsidRPr="00014DA6" w:rsidRDefault="00504803" w:rsidP="00B068BC">
            <w:pPr>
              <w:adjustRightInd w:val="0"/>
              <w:snapToGrid w:val="0"/>
              <w:jc w:val="center"/>
              <w:rPr>
                <w:rFonts w:ascii="宋体" w:eastAsia="宋体" w:hAnsi="宋体" w:cs="Times New Roman"/>
                <w:color w:val="000000"/>
              </w:rPr>
            </w:pPr>
          </w:p>
        </w:tc>
      </w:tr>
      <w:tr w:rsidR="00504803" w:rsidRPr="00014DA6" w14:paraId="00C12C36" w14:textId="77777777" w:rsidTr="00B7347E">
        <w:trPr>
          <w:trHeight w:val="567"/>
          <w:jc w:val="center"/>
        </w:trPr>
        <w:tc>
          <w:tcPr>
            <w:tcW w:w="241" w:type="pct"/>
            <w:vAlign w:val="center"/>
          </w:tcPr>
          <w:p w14:paraId="4FBC043D" w14:textId="77777777" w:rsidR="00504803" w:rsidRPr="00014DA6" w:rsidRDefault="00504803" w:rsidP="00B068BC">
            <w:pPr>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7</w:t>
            </w:r>
          </w:p>
        </w:tc>
        <w:tc>
          <w:tcPr>
            <w:tcW w:w="663" w:type="pct"/>
            <w:vAlign w:val="center"/>
          </w:tcPr>
          <w:p w14:paraId="7AFB77C4" w14:textId="77777777" w:rsidR="00504803" w:rsidRPr="00014DA6" w:rsidRDefault="00504803" w:rsidP="00B068BC">
            <w:pPr>
              <w:adjustRightInd w:val="0"/>
              <w:snapToGrid w:val="0"/>
              <w:jc w:val="center"/>
              <w:rPr>
                <w:rFonts w:ascii="宋体" w:eastAsia="宋体" w:hAnsi="宋体" w:cs="Times New Roman"/>
                <w:color w:val="000000"/>
                <w:kern w:val="0"/>
              </w:rPr>
            </w:pPr>
          </w:p>
        </w:tc>
        <w:tc>
          <w:tcPr>
            <w:tcW w:w="521" w:type="pct"/>
            <w:vAlign w:val="center"/>
          </w:tcPr>
          <w:p w14:paraId="1C2E91B7"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4198E888"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221D7516"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5F219200"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25EAEF01" w14:textId="77777777" w:rsidR="00504803" w:rsidRPr="00014DA6" w:rsidRDefault="00504803" w:rsidP="00B068BC">
            <w:pPr>
              <w:adjustRightInd w:val="0"/>
              <w:snapToGrid w:val="0"/>
              <w:jc w:val="center"/>
              <w:rPr>
                <w:rFonts w:ascii="宋体" w:eastAsia="宋体" w:hAnsi="宋体" w:cs="Times New Roman"/>
                <w:color w:val="000000"/>
              </w:rPr>
            </w:pPr>
          </w:p>
        </w:tc>
        <w:tc>
          <w:tcPr>
            <w:tcW w:w="773" w:type="pct"/>
            <w:vAlign w:val="center"/>
          </w:tcPr>
          <w:p w14:paraId="40DFCD82" w14:textId="77777777" w:rsidR="00504803" w:rsidRPr="00014DA6" w:rsidRDefault="00504803" w:rsidP="00B068BC">
            <w:pPr>
              <w:adjustRightInd w:val="0"/>
              <w:snapToGrid w:val="0"/>
              <w:jc w:val="center"/>
              <w:rPr>
                <w:rFonts w:ascii="宋体" w:eastAsia="宋体" w:hAnsi="宋体" w:cs="Times New Roman"/>
                <w:color w:val="000000"/>
              </w:rPr>
            </w:pPr>
          </w:p>
        </w:tc>
        <w:tc>
          <w:tcPr>
            <w:tcW w:w="546" w:type="pct"/>
            <w:vAlign w:val="center"/>
          </w:tcPr>
          <w:p w14:paraId="64DBCD64" w14:textId="77777777" w:rsidR="00504803" w:rsidRPr="00014DA6" w:rsidRDefault="00504803" w:rsidP="00B068BC">
            <w:pPr>
              <w:adjustRightInd w:val="0"/>
              <w:snapToGrid w:val="0"/>
              <w:jc w:val="center"/>
              <w:rPr>
                <w:rFonts w:ascii="宋体" w:eastAsia="宋体" w:hAnsi="宋体" w:cs="Times New Roman"/>
                <w:color w:val="000000"/>
              </w:rPr>
            </w:pPr>
          </w:p>
        </w:tc>
        <w:tc>
          <w:tcPr>
            <w:tcW w:w="656" w:type="pct"/>
            <w:vAlign w:val="center"/>
          </w:tcPr>
          <w:p w14:paraId="5F635503" w14:textId="77777777" w:rsidR="00504803" w:rsidRPr="00014DA6" w:rsidRDefault="00504803" w:rsidP="00B068BC">
            <w:pPr>
              <w:adjustRightInd w:val="0"/>
              <w:snapToGrid w:val="0"/>
              <w:jc w:val="center"/>
              <w:rPr>
                <w:rFonts w:ascii="宋体" w:eastAsia="宋体" w:hAnsi="宋体" w:cs="Times New Roman"/>
                <w:color w:val="000000"/>
              </w:rPr>
            </w:pPr>
          </w:p>
        </w:tc>
      </w:tr>
      <w:tr w:rsidR="00504803" w:rsidRPr="00014DA6" w14:paraId="23C25C7F" w14:textId="77777777" w:rsidTr="00B7347E">
        <w:trPr>
          <w:trHeight w:val="567"/>
          <w:jc w:val="center"/>
        </w:trPr>
        <w:tc>
          <w:tcPr>
            <w:tcW w:w="241" w:type="pct"/>
            <w:vAlign w:val="center"/>
          </w:tcPr>
          <w:p w14:paraId="0DC9B81C" w14:textId="77777777" w:rsidR="00504803" w:rsidRPr="00014DA6" w:rsidRDefault="00504803" w:rsidP="00B068BC">
            <w:pPr>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8</w:t>
            </w:r>
          </w:p>
        </w:tc>
        <w:tc>
          <w:tcPr>
            <w:tcW w:w="663" w:type="pct"/>
            <w:vAlign w:val="center"/>
          </w:tcPr>
          <w:p w14:paraId="0EA8CF43" w14:textId="77777777" w:rsidR="00504803" w:rsidRPr="00014DA6" w:rsidRDefault="00504803" w:rsidP="00B068BC">
            <w:pPr>
              <w:adjustRightInd w:val="0"/>
              <w:snapToGrid w:val="0"/>
              <w:jc w:val="center"/>
              <w:rPr>
                <w:rFonts w:ascii="宋体" w:eastAsia="宋体" w:hAnsi="宋体" w:cs="Times New Roman"/>
                <w:color w:val="000000"/>
                <w:kern w:val="0"/>
              </w:rPr>
            </w:pPr>
          </w:p>
        </w:tc>
        <w:tc>
          <w:tcPr>
            <w:tcW w:w="521" w:type="pct"/>
            <w:vAlign w:val="center"/>
          </w:tcPr>
          <w:p w14:paraId="7D23E81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658B72A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31BABDB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640E27FE"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0E2132CA" w14:textId="77777777" w:rsidR="00504803" w:rsidRPr="00014DA6" w:rsidRDefault="00504803" w:rsidP="00B068BC">
            <w:pPr>
              <w:adjustRightInd w:val="0"/>
              <w:snapToGrid w:val="0"/>
              <w:jc w:val="center"/>
              <w:rPr>
                <w:rFonts w:ascii="宋体" w:eastAsia="宋体" w:hAnsi="宋体" w:cs="Times New Roman"/>
                <w:color w:val="000000"/>
              </w:rPr>
            </w:pPr>
          </w:p>
        </w:tc>
        <w:tc>
          <w:tcPr>
            <w:tcW w:w="773" w:type="pct"/>
            <w:vAlign w:val="center"/>
          </w:tcPr>
          <w:p w14:paraId="2AA617FF" w14:textId="77777777" w:rsidR="00504803" w:rsidRPr="00014DA6" w:rsidRDefault="00504803" w:rsidP="00B068BC">
            <w:pPr>
              <w:adjustRightInd w:val="0"/>
              <w:snapToGrid w:val="0"/>
              <w:jc w:val="center"/>
              <w:rPr>
                <w:rFonts w:ascii="宋体" w:eastAsia="宋体" w:hAnsi="宋体" w:cs="Times New Roman"/>
                <w:color w:val="000000"/>
              </w:rPr>
            </w:pPr>
          </w:p>
        </w:tc>
        <w:tc>
          <w:tcPr>
            <w:tcW w:w="546" w:type="pct"/>
            <w:vAlign w:val="center"/>
          </w:tcPr>
          <w:p w14:paraId="40F35659" w14:textId="77777777" w:rsidR="00504803" w:rsidRPr="00014DA6" w:rsidRDefault="00504803" w:rsidP="00B068BC">
            <w:pPr>
              <w:adjustRightInd w:val="0"/>
              <w:snapToGrid w:val="0"/>
              <w:jc w:val="center"/>
              <w:rPr>
                <w:rFonts w:ascii="宋体" w:eastAsia="宋体" w:hAnsi="宋体" w:cs="Times New Roman"/>
                <w:color w:val="000000"/>
              </w:rPr>
            </w:pPr>
          </w:p>
        </w:tc>
        <w:tc>
          <w:tcPr>
            <w:tcW w:w="656" w:type="pct"/>
            <w:vAlign w:val="center"/>
          </w:tcPr>
          <w:p w14:paraId="52445D76" w14:textId="77777777" w:rsidR="00504803" w:rsidRPr="00014DA6" w:rsidRDefault="00504803" w:rsidP="00B068BC">
            <w:pPr>
              <w:adjustRightInd w:val="0"/>
              <w:snapToGrid w:val="0"/>
              <w:jc w:val="center"/>
              <w:rPr>
                <w:rFonts w:ascii="宋体" w:eastAsia="宋体" w:hAnsi="宋体" w:cs="Times New Roman"/>
                <w:color w:val="000000"/>
              </w:rPr>
            </w:pPr>
          </w:p>
        </w:tc>
      </w:tr>
      <w:tr w:rsidR="00504803" w:rsidRPr="00014DA6" w14:paraId="37AAB533" w14:textId="77777777" w:rsidTr="00B7347E">
        <w:trPr>
          <w:trHeight w:val="567"/>
          <w:jc w:val="center"/>
        </w:trPr>
        <w:tc>
          <w:tcPr>
            <w:tcW w:w="241" w:type="pct"/>
            <w:vAlign w:val="center"/>
          </w:tcPr>
          <w:p w14:paraId="72634BCD" w14:textId="77777777" w:rsidR="00504803" w:rsidRPr="00014DA6" w:rsidRDefault="00504803" w:rsidP="00B068BC">
            <w:pPr>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9</w:t>
            </w:r>
          </w:p>
        </w:tc>
        <w:tc>
          <w:tcPr>
            <w:tcW w:w="663" w:type="pct"/>
            <w:vAlign w:val="center"/>
          </w:tcPr>
          <w:p w14:paraId="665FE53E" w14:textId="77777777" w:rsidR="00504803" w:rsidRPr="00014DA6" w:rsidRDefault="00504803" w:rsidP="00B068BC">
            <w:pPr>
              <w:adjustRightInd w:val="0"/>
              <w:snapToGrid w:val="0"/>
              <w:jc w:val="center"/>
              <w:rPr>
                <w:rFonts w:ascii="宋体" w:eastAsia="宋体" w:hAnsi="宋体" w:cs="Times New Roman"/>
                <w:color w:val="000000"/>
                <w:kern w:val="0"/>
              </w:rPr>
            </w:pPr>
          </w:p>
        </w:tc>
        <w:tc>
          <w:tcPr>
            <w:tcW w:w="521" w:type="pct"/>
            <w:vAlign w:val="center"/>
          </w:tcPr>
          <w:p w14:paraId="07EA596A"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4474DB79"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521491FD"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7A31795D"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5709D88C" w14:textId="77777777" w:rsidR="00504803" w:rsidRPr="00014DA6" w:rsidRDefault="00504803" w:rsidP="00B068BC">
            <w:pPr>
              <w:adjustRightInd w:val="0"/>
              <w:snapToGrid w:val="0"/>
              <w:jc w:val="center"/>
              <w:rPr>
                <w:rFonts w:ascii="宋体" w:eastAsia="宋体" w:hAnsi="宋体" w:cs="Times New Roman"/>
                <w:color w:val="000000"/>
              </w:rPr>
            </w:pPr>
          </w:p>
        </w:tc>
        <w:tc>
          <w:tcPr>
            <w:tcW w:w="773" w:type="pct"/>
            <w:vAlign w:val="center"/>
          </w:tcPr>
          <w:p w14:paraId="2FC56520" w14:textId="77777777" w:rsidR="00504803" w:rsidRPr="00014DA6" w:rsidRDefault="00504803" w:rsidP="00B068BC">
            <w:pPr>
              <w:adjustRightInd w:val="0"/>
              <w:snapToGrid w:val="0"/>
              <w:jc w:val="center"/>
              <w:rPr>
                <w:rFonts w:ascii="宋体" w:eastAsia="宋体" w:hAnsi="宋体" w:cs="Times New Roman"/>
                <w:color w:val="000000"/>
              </w:rPr>
            </w:pPr>
          </w:p>
        </w:tc>
        <w:tc>
          <w:tcPr>
            <w:tcW w:w="546" w:type="pct"/>
            <w:vAlign w:val="center"/>
          </w:tcPr>
          <w:p w14:paraId="42C5568A" w14:textId="77777777" w:rsidR="00504803" w:rsidRPr="00014DA6" w:rsidRDefault="00504803" w:rsidP="00B068BC">
            <w:pPr>
              <w:adjustRightInd w:val="0"/>
              <w:snapToGrid w:val="0"/>
              <w:jc w:val="center"/>
              <w:rPr>
                <w:rFonts w:ascii="宋体" w:eastAsia="宋体" w:hAnsi="宋体" w:cs="Times New Roman"/>
                <w:color w:val="000000"/>
              </w:rPr>
            </w:pPr>
          </w:p>
        </w:tc>
        <w:tc>
          <w:tcPr>
            <w:tcW w:w="656" w:type="pct"/>
            <w:vAlign w:val="center"/>
          </w:tcPr>
          <w:p w14:paraId="2795C4C6" w14:textId="77777777" w:rsidR="00504803" w:rsidRPr="00014DA6" w:rsidRDefault="00504803" w:rsidP="00B068BC">
            <w:pPr>
              <w:adjustRightInd w:val="0"/>
              <w:snapToGrid w:val="0"/>
              <w:jc w:val="center"/>
              <w:rPr>
                <w:rFonts w:ascii="宋体" w:eastAsia="宋体" w:hAnsi="宋体" w:cs="Times New Roman"/>
                <w:color w:val="000000"/>
              </w:rPr>
            </w:pPr>
          </w:p>
        </w:tc>
      </w:tr>
      <w:tr w:rsidR="00504803" w:rsidRPr="00014DA6" w14:paraId="16CFABAD" w14:textId="77777777" w:rsidTr="00B7347E">
        <w:trPr>
          <w:trHeight w:val="567"/>
          <w:jc w:val="center"/>
        </w:trPr>
        <w:tc>
          <w:tcPr>
            <w:tcW w:w="241" w:type="pct"/>
            <w:vAlign w:val="center"/>
          </w:tcPr>
          <w:p w14:paraId="2AF63421" w14:textId="77777777" w:rsidR="00504803" w:rsidRPr="00014DA6" w:rsidRDefault="00504803" w:rsidP="00B068BC">
            <w:pPr>
              <w:adjustRightInd w:val="0"/>
              <w:snapToGrid w:val="0"/>
              <w:jc w:val="center"/>
              <w:rPr>
                <w:rFonts w:ascii="宋体" w:eastAsia="宋体" w:hAnsi="宋体" w:cs="Times New Roman"/>
                <w:color w:val="000000"/>
                <w:kern w:val="0"/>
              </w:rPr>
            </w:pPr>
            <w:r w:rsidRPr="00014DA6">
              <w:rPr>
                <w:rFonts w:ascii="宋体" w:eastAsia="宋体" w:hAnsi="宋体" w:cs="Times New Roman" w:hint="eastAsia"/>
                <w:color w:val="000000"/>
                <w:kern w:val="0"/>
              </w:rPr>
              <w:t>10</w:t>
            </w:r>
          </w:p>
        </w:tc>
        <w:tc>
          <w:tcPr>
            <w:tcW w:w="663" w:type="pct"/>
            <w:vAlign w:val="center"/>
          </w:tcPr>
          <w:p w14:paraId="423A9E38" w14:textId="77777777" w:rsidR="00504803" w:rsidRPr="00014DA6" w:rsidRDefault="00504803" w:rsidP="00B068BC">
            <w:pPr>
              <w:adjustRightInd w:val="0"/>
              <w:snapToGrid w:val="0"/>
              <w:jc w:val="center"/>
              <w:rPr>
                <w:rFonts w:ascii="宋体" w:eastAsia="宋体" w:hAnsi="宋体" w:cs="Times New Roman"/>
                <w:color w:val="000000"/>
                <w:kern w:val="0"/>
              </w:rPr>
            </w:pPr>
          </w:p>
        </w:tc>
        <w:tc>
          <w:tcPr>
            <w:tcW w:w="521" w:type="pct"/>
            <w:vAlign w:val="center"/>
          </w:tcPr>
          <w:p w14:paraId="5DD4A814"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4240EA05"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284" w:type="pct"/>
            <w:vAlign w:val="center"/>
          </w:tcPr>
          <w:p w14:paraId="4F5EAB17"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474" w:type="pct"/>
            <w:vAlign w:val="center"/>
          </w:tcPr>
          <w:p w14:paraId="7DD6730F" w14:textId="77777777" w:rsidR="00504803" w:rsidRPr="00014DA6" w:rsidRDefault="00504803" w:rsidP="00B068BC">
            <w:pPr>
              <w:widowControl/>
              <w:adjustRightInd w:val="0"/>
              <w:snapToGrid w:val="0"/>
              <w:jc w:val="center"/>
              <w:rPr>
                <w:rFonts w:ascii="宋体" w:eastAsia="宋体" w:hAnsi="宋体" w:cs="Times New Roman"/>
                <w:color w:val="000000"/>
                <w:kern w:val="0"/>
              </w:rPr>
            </w:pPr>
          </w:p>
        </w:tc>
        <w:tc>
          <w:tcPr>
            <w:tcW w:w="368" w:type="pct"/>
            <w:vAlign w:val="center"/>
          </w:tcPr>
          <w:p w14:paraId="27090142" w14:textId="77777777" w:rsidR="00504803" w:rsidRPr="00014DA6" w:rsidRDefault="00504803" w:rsidP="00B068BC">
            <w:pPr>
              <w:adjustRightInd w:val="0"/>
              <w:snapToGrid w:val="0"/>
              <w:jc w:val="center"/>
              <w:rPr>
                <w:rFonts w:ascii="宋体" w:eastAsia="宋体" w:hAnsi="宋体" w:cs="Times New Roman"/>
                <w:color w:val="000000"/>
              </w:rPr>
            </w:pPr>
          </w:p>
        </w:tc>
        <w:tc>
          <w:tcPr>
            <w:tcW w:w="773" w:type="pct"/>
            <w:vAlign w:val="center"/>
          </w:tcPr>
          <w:p w14:paraId="1F820FBA" w14:textId="77777777" w:rsidR="00504803" w:rsidRPr="00014DA6" w:rsidRDefault="00504803" w:rsidP="00B068BC">
            <w:pPr>
              <w:adjustRightInd w:val="0"/>
              <w:snapToGrid w:val="0"/>
              <w:jc w:val="center"/>
              <w:rPr>
                <w:rFonts w:ascii="宋体" w:eastAsia="宋体" w:hAnsi="宋体" w:cs="Times New Roman"/>
                <w:color w:val="000000"/>
              </w:rPr>
            </w:pPr>
          </w:p>
        </w:tc>
        <w:tc>
          <w:tcPr>
            <w:tcW w:w="546" w:type="pct"/>
            <w:vAlign w:val="center"/>
          </w:tcPr>
          <w:p w14:paraId="5BA228BD" w14:textId="77777777" w:rsidR="00504803" w:rsidRPr="00014DA6" w:rsidRDefault="00504803" w:rsidP="00B068BC">
            <w:pPr>
              <w:adjustRightInd w:val="0"/>
              <w:snapToGrid w:val="0"/>
              <w:jc w:val="center"/>
              <w:rPr>
                <w:rFonts w:ascii="宋体" w:eastAsia="宋体" w:hAnsi="宋体" w:cs="Times New Roman"/>
                <w:color w:val="000000"/>
              </w:rPr>
            </w:pPr>
          </w:p>
        </w:tc>
        <w:tc>
          <w:tcPr>
            <w:tcW w:w="656" w:type="pct"/>
            <w:vAlign w:val="center"/>
          </w:tcPr>
          <w:p w14:paraId="7701B026" w14:textId="77777777" w:rsidR="00504803" w:rsidRPr="00014DA6" w:rsidRDefault="00504803" w:rsidP="00B068BC">
            <w:pPr>
              <w:adjustRightInd w:val="0"/>
              <w:snapToGrid w:val="0"/>
              <w:jc w:val="center"/>
              <w:rPr>
                <w:rFonts w:ascii="宋体" w:eastAsia="宋体" w:hAnsi="宋体" w:cs="Times New Roman"/>
                <w:color w:val="000000"/>
              </w:rPr>
            </w:pPr>
          </w:p>
        </w:tc>
      </w:tr>
    </w:tbl>
    <w:p w14:paraId="5C745556" w14:textId="1400213D" w:rsidR="003459D6" w:rsidRDefault="003459D6" w:rsidP="00D17173">
      <w:pPr>
        <w:spacing w:line="360" w:lineRule="auto"/>
        <w:rPr>
          <w:rFonts w:ascii="宋体" w:eastAsia="宋体" w:hAnsi="宋体"/>
          <w:bCs/>
          <w:sz w:val="24"/>
        </w:rPr>
        <w:sectPr w:rsidR="003459D6" w:rsidSect="00B7347E">
          <w:pgSz w:w="11906" w:h="16838"/>
          <w:pgMar w:top="1440" w:right="1797" w:bottom="1440" w:left="1797" w:header="851" w:footer="992" w:gutter="0"/>
          <w:cols w:space="425"/>
          <w:docGrid w:type="linesAndChars" w:linePitch="312"/>
        </w:sectPr>
      </w:pPr>
    </w:p>
    <w:p w14:paraId="30F39C79" w14:textId="67028DE4" w:rsidR="00516326" w:rsidRPr="00406B40" w:rsidRDefault="00037182" w:rsidP="00406B40">
      <w:pPr>
        <w:rPr>
          <w:rFonts w:ascii="黑体" w:eastAsia="黑体" w:hAnsi="黑体" w:cs="Times New Roman"/>
          <w:bCs/>
          <w:sz w:val="28"/>
          <w:szCs w:val="22"/>
        </w:rPr>
      </w:pPr>
      <w:r w:rsidRPr="00406B40">
        <w:rPr>
          <w:rFonts w:ascii="黑体" w:eastAsia="黑体" w:hAnsi="黑体" w:cs="Times New Roman" w:hint="eastAsia"/>
          <w:bCs/>
          <w:sz w:val="28"/>
          <w:szCs w:val="22"/>
        </w:rPr>
        <w:lastRenderedPageBreak/>
        <w:t>三、</w:t>
      </w:r>
      <w:r w:rsidR="003459D6" w:rsidRPr="00406B40">
        <w:rPr>
          <w:rFonts w:ascii="黑体" w:eastAsia="黑体" w:hAnsi="黑体" w:cs="Times New Roman" w:hint="eastAsia"/>
          <w:bCs/>
          <w:sz w:val="28"/>
          <w:szCs w:val="22"/>
        </w:rPr>
        <w:t>近三年</w:t>
      </w:r>
      <w:r w:rsidRPr="00406B40">
        <w:rPr>
          <w:rFonts w:ascii="黑体" w:eastAsia="黑体" w:hAnsi="黑体" w:cs="Times New Roman" w:hint="eastAsia"/>
          <w:bCs/>
          <w:sz w:val="28"/>
          <w:szCs w:val="22"/>
        </w:rPr>
        <w:t>建设</w:t>
      </w:r>
      <w:r w:rsidR="003459D6" w:rsidRPr="00406B40">
        <w:rPr>
          <w:rFonts w:ascii="黑体" w:eastAsia="黑体" w:hAnsi="黑体" w:cs="Times New Roman" w:hint="eastAsia"/>
          <w:bCs/>
          <w:sz w:val="28"/>
          <w:szCs w:val="22"/>
        </w:rPr>
        <w:t>举措与成效</w:t>
      </w:r>
    </w:p>
    <w:p w14:paraId="055AB8D2" w14:textId="6F65D60D" w:rsidR="003459D6" w:rsidRPr="00CC14AE" w:rsidRDefault="003459D6"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t>（一）</w:t>
      </w:r>
      <w:r w:rsidR="00110DC7" w:rsidRPr="00CC14AE">
        <w:rPr>
          <w:rFonts w:ascii="Times New Roman" w:eastAsia="楷体" w:hAnsi="Times New Roman" w:cs="Times New Roman" w:hint="eastAsia"/>
          <w:bCs/>
          <w:szCs w:val="22"/>
        </w:rPr>
        <w:t>功能定位与设备设施</w:t>
      </w:r>
    </w:p>
    <w:tbl>
      <w:tblPr>
        <w:tblStyle w:val="af"/>
        <w:tblW w:w="0" w:type="auto"/>
        <w:tblLook w:val="04A0" w:firstRow="1" w:lastRow="0" w:firstColumn="1" w:lastColumn="0" w:noHBand="0" w:noVBand="1"/>
      </w:tblPr>
      <w:tblGrid>
        <w:gridCol w:w="8296"/>
      </w:tblGrid>
      <w:tr w:rsidR="00022A32" w:rsidRPr="00022A32" w14:paraId="7FE679A5" w14:textId="77777777" w:rsidTr="000414E2">
        <w:tc>
          <w:tcPr>
            <w:tcW w:w="8296" w:type="dxa"/>
          </w:tcPr>
          <w:p w14:paraId="04710C03" w14:textId="31AC17B8" w:rsidR="003459D6" w:rsidRPr="00022A32" w:rsidRDefault="00110DC7" w:rsidP="00871ABA">
            <w:pPr>
              <w:spacing w:line="360" w:lineRule="auto"/>
              <w:rPr>
                <w:rFonts w:ascii="宋体" w:eastAsia="宋体" w:hAnsi="宋体"/>
                <w:bCs/>
                <w:color w:val="FF0000"/>
                <w:sz w:val="24"/>
              </w:rPr>
            </w:pPr>
            <w:r w:rsidRPr="00563E6B">
              <w:rPr>
                <w:rFonts w:ascii="宋体" w:eastAsia="宋体" w:hAnsi="宋体"/>
                <w:bCs/>
                <w:sz w:val="24"/>
              </w:rPr>
              <w:t>职业体验中心的功能定位；职业体验中心</w:t>
            </w:r>
            <w:r w:rsidRPr="00563E6B">
              <w:rPr>
                <w:rFonts w:ascii="宋体" w:eastAsia="宋体" w:hAnsi="宋体" w:hint="eastAsia"/>
                <w:bCs/>
                <w:sz w:val="24"/>
              </w:rPr>
              <w:t>设备设施的基本情况、环境布置、安全保障措施</w:t>
            </w:r>
            <w:r w:rsidR="00871ABA" w:rsidRPr="00CC14AE">
              <w:rPr>
                <w:rFonts w:ascii="Times New Roman" w:eastAsia="楷体" w:hAnsi="Times New Roman" w:cs="Times New Roman" w:hint="eastAsia"/>
                <w:bCs/>
                <w:szCs w:val="22"/>
              </w:rPr>
              <w:t>（不超过</w:t>
            </w:r>
            <w:r w:rsidR="00871ABA" w:rsidRPr="00CC14AE">
              <w:rPr>
                <w:rFonts w:ascii="Times New Roman" w:eastAsia="楷体" w:hAnsi="Times New Roman" w:cs="Times New Roman" w:hint="eastAsia"/>
                <w:bCs/>
                <w:szCs w:val="22"/>
              </w:rPr>
              <w:t>8</w:t>
            </w:r>
            <w:r w:rsidR="00871ABA" w:rsidRPr="00CC14AE">
              <w:rPr>
                <w:rFonts w:ascii="Times New Roman" w:eastAsia="楷体" w:hAnsi="Times New Roman" w:cs="Times New Roman"/>
                <w:bCs/>
                <w:szCs w:val="22"/>
              </w:rPr>
              <w:t>00</w:t>
            </w:r>
            <w:r w:rsidR="00871ABA" w:rsidRPr="00CC14AE">
              <w:rPr>
                <w:rFonts w:ascii="Times New Roman" w:eastAsia="楷体" w:hAnsi="Times New Roman" w:cs="Times New Roman" w:hint="eastAsia"/>
                <w:bCs/>
                <w:szCs w:val="22"/>
              </w:rPr>
              <w:t>字）</w:t>
            </w:r>
            <w:r w:rsidRPr="00563E6B">
              <w:rPr>
                <w:rFonts w:ascii="宋体" w:eastAsia="宋体" w:hAnsi="宋体" w:hint="eastAsia"/>
                <w:bCs/>
                <w:sz w:val="24"/>
              </w:rPr>
              <w:t>。</w:t>
            </w:r>
          </w:p>
        </w:tc>
      </w:tr>
      <w:tr w:rsidR="003459D6" w14:paraId="04C0B671" w14:textId="77777777" w:rsidTr="000414E2">
        <w:tc>
          <w:tcPr>
            <w:tcW w:w="8296" w:type="dxa"/>
          </w:tcPr>
          <w:p w14:paraId="47D5B5BD" w14:textId="77777777" w:rsidR="003459D6" w:rsidRDefault="003459D6" w:rsidP="000414E2">
            <w:pPr>
              <w:spacing w:line="300" w:lineRule="auto"/>
              <w:ind w:firstLineChars="200" w:firstLine="480"/>
              <w:rPr>
                <w:rFonts w:ascii="宋体" w:eastAsia="宋体" w:hAnsi="宋体"/>
                <w:bCs/>
                <w:sz w:val="24"/>
              </w:rPr>
            </w:pPr>
          </w:p>
          <w:p w14:paraId="6CA9E4CE" w14:textId="77777777" w:rsidR="003459D6" w:rsidRDefault="003459D6" w:rsidP="000414E2">
            <w:pPr>
              <w:spacing w:line="300" w:lineRule="auto"/>
              <w:ind w:firstLineChars="200" w:firstLine="480"/>
              <w:rPr>
                <w:rFonts w:ascii="宋体" w:eastAsia="宋体" w:hAnsi="宋体"/>
                <w:bCs/>
                <w:sz w:val="24"/>
              </w:rPr>
            </w:pPr>
          </w:p>
          <w:p w14:paraId="4CBBA82C" w14:textId="77777777" w:rsidR="003459D6" w:rsidRDefault="003459D6" w:rsidP="000414E2">
            <w:pPr>
              <w:spacing w:line="300" w:lineRule="auto"/>
              <w:ind w:firstLineChars="200" w:firstLine="480"/>
              <w:rPr>
                <w:rFonts w:ascii="宋体" w:eastAsia="宋体" w:hAnsi="宋体"/>
                <w:bCs/>
                <w:sz w:val="24"/>
              </w:rPr>
            </w:pPr>
          </w:p>
          <w:p w14:paraId="7EAFAE51" w14:textId="77777777" w:rsidR="005B1A46" w:rsidRDefault="005B1A46" w:rsidP="000414E2">
            <w:pPr>
              <w:spacing w:line="300" w:lineRule="auto"/>
              <w:ind w:firstLineChars="200" w:firstLine="480"/>
              <w:rPr>
                <w:rFonts w:ascii="宋体" w:eastAsia="宋体" w:hAnsi="宋体"/>
                <w:bCs/>
                <w:sz w:val="24"/>
              </w:rPr>
            </w:pPr>
          </w:p>
          <w:p w14:paraId="0148F12E" w14:textId="77777777" w:rsidR="003459D6" w:rsidRDefault="003459D6" w:rsidP="000414E2">
            <w:pPr>
              <w:spacing w:line="300" w:lineRule="auto"/>
              <w:ind w:firstLineChars="200" w:firstLine="480"/>
              <w:rPr>
                <w:rFonts w:ascii="宋体" w:eastAsia="宋体" w:hAnsi="宋体"/>
                <w:bCs/>
                <w:sz w:val="24"/>
              </w:rPr>
            </w:pPr>
          </w:p>
          <w:p w14:paraId="0E59C56E" w14:textId="77777777" w:rsidR="005B1A46" w:rsidRDefault="005B1A46" w:rsidP="000414E2">
            <w:pPr>
              <w:spacing w:line="300" w:lineRule="auto"/>
              <w:ind w:firstLineChars="200" w:firstLine="480"/>
              <w:rPr>
                <w:rFonts w:ascii="宋体" w:eastAsia="宋体" w:hAnsi="宋体"/>
                <w:bCs/>
                <w:sz w:val="24"/>
              </w:rPr>
            </w:pPr>
          </w:p>
          <w:p w14:paraId="2BA1EA07" w14:textId="77777777" w:rsidR="003459D6" w:rsidRDefault="003459D6" w:rsidP="000414E2">
            <w:pPr>
              <w:spacing w:line="300" w:lineRule="auto"/>
              <w:ind w:firstLineChars="200" w:firstLine="480"/>
              <w:rPr>
                <w:rFonts w:ascii="宋体" w:eastAsia="宋体" w:hAnsi="宋体"/>
                <w:bCs/>
                <w:sz w:val="24"/>
              </w:rPr>
            </w:pPr>
          </w:p>
          <w:p w14:paraId="050C4CD8" w14:textId="77777777" w:rsidR="005B1A46" w:rsidRDefault="005B1A46" w:rsidP="000414E2">
            <w:pPr>
              <w:spacing w:line="300" w:lineRule="auto"/>
              <w:ind w:firstLineChars="200" w:firstLine="480"/>
              <w:rPr>
                <w:rFonts w:ascii="宋体" w:eastAsia="宋体" w:hAnsi="宋体"/>
                <w:bCs/>
                <w:sz w:val="24"/>
              </w:rPr>
            </w:pPr>
          </w:p>
          <w:p w14:paraId="56F0D191" w14:textId="77777777" w:rsidR="00022A32" w:rsidRDefault="00022A32" w:rsidP="000414E2">
            <w:pPr>
              <w:spacing w:line="300" w:lineRule="auto"/>
              <w:ind w:firstLineChars="200" w:firstLine="480"/>
              <w:rPr>
                <w:rFonts w:ascii="宋体" w:eastAsia="宋体" w:hAnsi="宋体"/>
                <w:bCs/>
                <w:sz w:val="24"/>
              </w:rPr>
            </w:pPr>
          </w:p>
          <w:p w14:paraId="43ECB536" w14:textId="77777777" w:rsidR="005B1A46" w:rsidRDefault="005B1A46" w:rsidP="000414E2">
            <w:pPr>
              <w:spacing w:line="300" w:lineRule="auto"/>
              <w:ind w:firstLineChars="200" w:firstLine="480"/>
              <w:rPr>
                <w:rFonts w:ascii="宋体" w:eastAsia="宋体" w:hAnsi="宋体"/>
                <w:bCs/>
                <w:sz w:val="24"/>
              </w:rPr>
            </w:pPr>
          </w:p>
          <w:p w14:paraId="665923D6" w14:textId="77777777" w:rsidR="005B1A46" w:rsidRDefault="005B1A46" w:rsidP="000414E2">
            <w:pPr>
              <w:spacing w:line="300" w:lineRule="auto"/>
              <w:ind w:firstLineChars="200" w:firstLine="480"/>
              <w:rPr>
                <w:rFonts w:ascii="宋体" w:eastAsia="宋体" w:hAnsi="宋体"/>
                <w:bCs/>
                <w:sz w:val="24"/>
              </w:rPr>
            </w:pPr>
          </w:p>
        </w:tc>
      </w:tr>
    </w:tbl>
    <w:p w14:paraId="7023C8FE" w14:textId="7ECB2621" w:rsidR="003459D6" w:rsidRPr="00CC14AE" w:rsidRDefault="003459D6"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t>（二）课程</w:t>
      </w:r>
      <w:r w:rsidR="004D0276" w:rsidRPr="00CC14AE">
        <w:rPr>
          <w:rFonts w:ascii="Times New Roman" w:eastAsia="楷体" w:hAnsi="Times New Roman" w:cs="Times New Roman" w:hint="eastAsia"/>
          <w:bCs/>
          <w:szCs w:val="22"/>
        </w:rPr>
        <w:t>开发与</w:t>
      </w:r>
      <w:r w:rsidR="00110DC7" w:rsidRPr="00CC14AE">
        <w:rPr>
          <w:rFonts w:ascii="Times New Roman" w:eastAsia="楷体" w:hAnsi="Times New Roman" w:cs="Times New Roman" w:hint="eastAsia"/>
          <w:bCs/>
          <w:szCs w:val="22"/>
        </w:rPr>
        <w:t>实施</w:t>
      </w:r>
      <w:r w:rsidR="004D0276" w:rsidRPr="00CC14AE">
        <w:rPr>
          <w:rFonts w:ascii="Times New Roman" w:eastAsia="楷体" w:hAnsi="Times New Roman" w:cs="Times New Roman" w:hint="eastAsia"/>
          <w:bCs/>
          <w:szCs w:val="22"/>
        </w:rPr>
        <w:t>成效</w:t>
      </w:r>
    </w:p>
    <w:tbl>
      <w:tblPr>
        <w:tblStyle w:val="af"/>
        <w:tblW w:w="0" w:type="auto"/>
        <w:tblLook w:val="04A0" w:firstRow="1" w:lastRow="0" w:firstColumn="1" w:lastColumn="0" w:noHBand="0" w:noVBand="1"/>
      </w:tblPr>
      <w:tblGrid>
        <w:gridCol w:w="8296"/>
      </w:tblGrid>
      <w:tr w:rsidR="00022A32" w:rsidRPr="00022A32" w14:paraId="3BD81F97" w14:textId="77777777" w:rsidTr="000414E2">
        <w:tc>
          <w:tcPr>
            <w:tcW w:w="8296" w:type="dxa"/>
          </w:tcPr>
          <w:p w14:paraId="27E29E1A" w14:textId="5282AAFC" w:rsidR="003459D6" w:rsidRPr="00022A32" w:rsidRDefault="00110DC7" w:rsidP="004D0276">
            <w:pPr>
              <w:spacing w:line="360" w:lineRule="auto"/>
              <w:rPr>
                <w:rFonts w:ascii="宋体" w:eastAsia="宋体" w:hAnsi="宋体"/>
                <w:bCs/>
                <w:color w:val="FF0000"/>
                <w:sz w:val="24"/>
              </w:rPr>
            </w:pPr>
            <w:r w:rsidRPr="00563E6B">
              <w:rPr>
                <w:rFonts w:ascii="宋体" w:eastAsia="宋体" w:hAnsi="宋体"/>
                <w:bCs/>
                <w:sz w:val="24"/>
              </w:rPr>
              <w:t>职业体验中心体验课程的开发；课程实施情况与成效</w:t>
            </w:r>
            <w:r w:rsidR="005B1A46" w:rsidRPr="00563E6B">
              <w:rPr>
                <w:rFonts w:ascii="宋体" w:eastAsia="宋体" w:hAnsi="宋体"/>
                <w:bCs/>
                <w:sz w:val="24"/>
              </w:rPr>
              <w:t>体现</w:t>
            </w:r>
            <w:r w:rsidR="00871ABA" w:rsidRPr="00CC14AE">
              <w:rPr>
                <w:rFonts w:ascii="Times New Roman" w:eastAsia="楷体" w:hAnsi="Times New Roman" w:cs="Times New Roman" w:hint="eastAsia"/>
                <w:bCs/>
                <w:szCs w:val="22"/>
              </w:rPr>
              <w:t>（不超过</w:t>
            </w:r>
            <w:r w:rsidR="00871ABA" w:rsidRPr="00CC14AE">
              <w:rPr>
                <w:rFonts w:ascii="Times New Roman" w:eastAsia="楷体" w:hAnsi="Times New Roman" w:cs="Times New Roman" w:hint="eastAsia"/>
                <w:bCs/>
                <w:szCs w:val="22"/>
              </w:rPr>
              <w:t>10</w:t>
            </w:r>
            <w:r w:rsidR="00871ABA" w:rsidRPr="00CC14AE">
              <w:rPr>
                <w:rFonts w:ascii="Times New Roman" w:eastAsia="楷体" w:hAnsi="Times New Roman" w:cs="Times New Roman"/>
                <w:bCs/>
                <w:szCs w:val="22"/>
              </w:rPr>
              <w:t>00</w:t>
            </w:r>
            <w:r w:rsidR="00871ABA" w:rsidRPr="00CC14AE">
              <w:rPr>
                <w:rFonts w:ascii="Times New Roman" w:eastAsia="楷体" w:hAnsi="Times New Roman" w:cs="Times New Roman" w:hint="eastAsia"/>
                <w:bCs/>
                <w:szCs w:val="22"/>
              </w:rPr>
              <w:t>字）</w:t>
            </w:r>
            <w:r w:rsidRPr="00563E6B">
              <w:rPr>
                <w:rFonts w:ascii="宋体" w:eastAsia="宋体" w:hAnsi="宋体"/>
                <w:bCs/>
                <w:sz w:val="24"/>
              </w:rPr>
              <w:t>。</w:t>
            </w:r>
          </w:p>
        </w:tc>
      </w:tr>
      <w:tr w:rsidR="003459D6" w14:paraId="6482ED57" w14:textId="77777777" w:rsidTr="000414E2">
        <w:tc>
          <w:tcPr>
            <w:tcW w:w="8296" w:type="dxa"/>
          </w:tcPr>
          <w:p w14:paraId="6D40BD05" w14:textId="77777777" w:rsidR="003459D6" w:rsidRDefault="003459D6" w:rsidP="000414E2">
            <w:pPr>
              <w:spacing w:line="300" w:lineRule="auto"/>
              <w:ind w:firstLineChars="200" w:firstLine="480"/>
              <w:rPr>
                <w:rFonts w:ascii="宋体" w:eastAsia="宋体" w:hAnsi="宋体"/>
                <w:bCs/>
                <w:sz w:val="24"/>
              </w:rPr>
            </w:pPr>
          </w:p>
          <w:p w14:paraId="67A0487F" w14:textId="77777777" w:rsidR="003459D6" w:rsidRDefault="003459D6" w:rsidP="000414E2">
            <w:pPr>
              <w:spacing w:line="300" w:lineRule="auto"/>
              <w:ind w:firstLineChars="200" w:firstLine="480"/>
              <w:rPr>
                <w:rFonts w:ascii="宋体" w:eastAsia="宋体" w:hAnsi="宋体"/>
                <w:bCs/>
                <w:sz w:val="24"/>
              </w:rPr>
            </w:pPr>
          </w:p>
          <w:p w14:paraId="0B0A2EB2" w14:textId="77777777" w:rsidR="003459D6" w:rsidRDefault="003459D6" w:rsidP="000414E2">
            <w:pPr>
              <w:spacing w:line="300" w:lineRule="auto"/>
              <w:ind w:firstLineChars="200" w:firstLine="480"/>
              <w:rPr>
                <w:rFonts w:ascii="宋体" w:eastAsia="宋体" w:hAnsi="宋体"/>
                <w:bCs/>
                <w:sz w:val="24"/>
              </w:rPr>
            </w:pPr>
          </w:p>
          <w:p w14:paraId="20AE0E20" w14:textId="77777777" w:rsidR="003459D6" w:rsidRDefault="003459D6" w:rsidP="000414E2">
            <w:pPr>
              <w:spacing w:line="300" w:lineRule="auto"/>
              <w:ind w:firstLineChars="200" w:firstLine="480"/>
              <w:rPr>
                <w:rFonts w:ascii="宋体" w:eastAsia="宋体" w:hAnsi="宋体"/>
                <w:bCs/>
                <w:sz w:val="24"/>
              </w:rPr>
            </w:pPr>
          </w:p>
          <w:p w14:paraId="7BCCB2A3" w14:textId="77777777" w:rsidR="005B1A46" w:rsidRDefault="005B1A46" w:rsidP="000414E2">
            <w:pPr>
              <w:spacing w:line="300" w:lineRule="auto"/>
              <w:ind w:firstLineChars="200" w:firstLine="480"/>
              <w:rPr>
                <w:rFonts w:ascii="宋体" w:eastAsia="宋体" w:hAnsi="宋体"/>
                <w:bCs/>
                <w:sz w:val="24"/>
              </w:rPr>
            </w:pPr>
          </w:p>
          <w:p w14:paraId="21A33CA2" w14:textId="77777777" w:rsidR="005B1A46" w:rsidRDefault="005B1A46" w:rsidP="000414E2">
            <w:pPr>
              <w:spacing w:line="300" w:lineRule="auto"/>
              <w:ind w:firstLineChars="200" w:firstLine="480"/>
              <w:rPr>
                <w:rFonts w:ascii="宋体" w:eastAsia="宋体" w:hAnsi="宋体"/>
                <w:bCs/>
                <w:sz w:val="24"/>
              </w:rPr>
            </w:pPr>
          </w:p>
          <w:p w14:paraId="264A40D7" w14:textId="77777777" w:rsidR="003459D6" w:rsidRDefault="003459D6" w:rsidP="000414E2">
            <w:pPr>
              <w:spacing w:line="300" w:lineRule="auto"/>
              <w:ind w:firstLineChars="200" w:firstLine="480"/>
              <w:rPr>
                <w:rFonts w:ascii="宋体" w:eastAsia="宋体" w:hAnsi="宋体"/>
                <w:bCs/>
                <w:sz w:val="24"/>
              </w:rPr>
            </w:pPr>
          </w:p>
          <w:p w14:paraId="09A6449C" w14:textId="77777777" w:rsidR="003459D6" w:rsidRDefault="003459D6" w:rsidP="000414E2">
            <w:pPr>
              <w:spacing w:line="300" w:lineRule="auto"/>
              <w:ind w:firstLineChars="200" w:firstLine="480"/>
              <w:rPr>
                <w:rFonts w:ascii="宋体" w:eastAsia="宋体" w:hAnsi="宋体"/>
                <w:bCs/>
                <w:sz w:val="24"/>
              </w:rPr>
            </w:pPr>
          </w:p>
          <w:p w14:paraId="76EE01D6" w14:textId="77777777" w:rsidR="005B1A46" w:rsidRDefault="005B1A46" w:rsidP="000414E2">
            <w:pPr>
              <w:spacing w:line="300" w:lineRule="auto"/>
              <w:ind w:firstLineChars="200" w:firstLine="480"/>
              <w:rPr>
                <w:rFonts w:ascii="宋体" w:eastAsia="宋体" w:hAnsi="宋体"/>
                <w:bCs/>
                <w:sz w:val="24"/>
              </w:rPr>
            </w:pPr>
          </w:p>
          <w:p w14:paraId="23C95ADE" w14:textId="77777777" w:rsidR="005B1A46" w:rsidRDefault="005B1A46" w:rsidP="000414E2">
            <w:pPr>
              <w:spacing w:line="300" w:lineRule="auto"/>
              <w:ind w:firstLineChars="200" w:firstLine="480"/>
              <w:rPr>
                <w:rFonts w:ascii="宋体" w:eastAsia="宋体" w:hAnsi="宋体"/>
                <w:bCs/>
                <w:sz w:val="24"/>
              </w:rPr>
            </w:pPr>
          </w:p>
          <w:p w14:paraId="34BF580E" w14:textId="77777777" w:rsidR="005B1A46" w:rsidRDefault="005B1A46" w:rsidP="000414E2">
            <w:pPr>
              <w:spacing w:line="300" w:lineRule="auto"/>
              <w:ind w:firstLineChars="200" w:firstLine="480"/>
              <w:rPr>
                <w:rFonts w:ascii="宋体" w:eastAsia="宋体" w:hAnsi="宋体"/>
                <w:bCs/>
                <w:sz w:val="24"/>
              </w:rPr>
            </w:pPr>
          </w:p>
          <w:p w14:paraId="6AF0C20A" w14:textId="77777777" w:rsidR="005B1A46" w:rsidRDefault="005B1A46" w:rsidP="000414E2">
            <w:pPr>
              <w:spacing w:line="300" w:lineRule="auto"/>
              <w:ind w:firstLineChars="200" w:firstLine="480"/>
              <w:rPr>
                <w:rFonts w:ascii="宋体" w:eastAsia="宋体" w:hAnsi="宋体"/>
                <w:bCs/>
                <w:sz w:val="24"/>
              </w:rPr>
            </w:pPr>
          </w:p>
          <w:p w14:paraId="3150E947" w14:textId="77777777" w:rsidR="005B1A46" w:rsidRDefault="005B1A46" w:rsidP="000414E2">
            <w:pPr>
              <w:spacing w:line="300" w:lineRule="auto"/>
              <w:ind w:firstLineChars="200" w:firstLine="480"/>
              <w:rPr>
                <w:rFonts w:ascii="宋体" w:eastAsia="宋体" w:hAnsi="宋体"/>
                <w:bCs/>
                <w:sz w:val="24"/>
              </w:rPr>
            </w:pPr>
          </w:p>
          <w:p w14:paraId="08121526" w14:textId="77777777" w:rsidR="005B1A46" w:rsidRDefault="005B1A46" w:rsidP="000414E2">
            <w:pPr>
              <w:spacing w:line="300" w:lineRule="auto"/>
              <w:ind w:firstLineChars="200" w:firstLine="480"/>
              <w:rPr>
                <w:rFonts w:ascii="宋体" w:eastAsia="宋体" w:hAnsi="宋体"/>
                <w:bCs/>
                <w:sz w:val="24"/>
              </w:rPr>
            </w:pPr>
          </w:p>
          <w:p w14:paraId="567FEF4D" w14:textId="64D416D5" w:rsidR="005B1A46" w:rsidRDefault="005B1A46" w:rsidP="000414E2">
            <w:pPr>
              <w:spacing w:line="300" w:lineRule="auto"/>
              <w:ind w:firstLineChars="200" w:firstLine="480"/>
              <w:rPr>
                <w:rFonts w:ascii="宋体" w:eastAsia="宋体" w:hAnsi="宋体"/>
                <w:bCs/>
                <w:sz w:val="24"/>
              </w:rPr>
            </w:pPr>
          </w:p>
          <w:p w14:paraId="377CD594" w14:textId="77777777" w:rsidR="00AA57D6" w:rsidRDefault="00AA57D6" w:rsidP="000414E2">
            <w:pPr>
              <w:spacing w:line="300" w:lineRule="auto"/>
              <w:ind w:firstLineChars="200" w:firstLine="480"/>
              <w:rPr>
                <w:rFonts w:ascii="宋体" w:eastAsia="宋体" w:hAnsi="宋体"/>
                <w:bCs/>
                <w:sz w:val="24"/>
              </w:rPr>
            </w:pPr>
          </w:p>
          <w:p w14:paraId="4AA2D99B" w14:textId="77777777" w:rsidR="005B1A46" w:rsidRDefault="005B1A46" w:rsidP="000414E2">
            <w:pPr>
              <w:spacing w:line="300" w:lineRule="auto"/>
              <w:ind w:firstLineChars="200" w:firstLine="480"/>
              <w:rPr>
                <w:rFonts w:ascii="宋体" w:eastAsia="宋体" w:hAnsi="宋体"/>
                <w:bCs/>
                <w:sz w:val="24"/>
              </w:rPr>
            </w:pPr>
          </w:p>
        </w:tc>
      </w:tr>
    </w:tbl>
    <w:p w14:paraId="44B4C752" w14:textId="77777777" w:rsidR="0073638F" w:rsidRDefault="0073638F" w:rsidP="00CC14AE">
      <w:pPr>
        <w:rPr>
          <w:rFonts w:ascii="Times New Roman" w:eastAsia="楷体" w:hAnsi="Times New Roman" w:cs="Times New Roman"/>
          <w:bCs/>
          <w:szCs w:val="22"/>
        </w:rPr>
      </w:pPr>
    </w:p>
    <w:p w14:paraId="0DD8213D" w14:textId="4AA16EF9" w:rsidR="003459D6" w:rsidRPr="00CC14AE" w:rsidRDefault="003459D6"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lastRenderedPageBreak/>
        <w:t>（三）</w:t>
      </w:r>
      <w:r w:rsidR="00127129" w:rsidRPr="00CC14AE">
        <w:rPr>
          <w:rFonts w:ascii="Times New Roman" w:eastAsia="楷体" w:hAnsi="Times New Roman" w:cs="Times New Roman" w:hint="eastAsia"/>
          <w:bCs/>
          <w:szCs w:val="22"/>
        </w:rPr>
        <w:t>师资队伍与制度保障</w:t>
      </w:r>
    </w:p>
    <w:tbl>
      <w:tblPr>
        <w:tblStyle w:val="af"/>
        <w:tblW w:w="0" w:type="auto"/>
        <w:tblLook w:val="04A0" w:firstRow="1" w:lastRow="0" w:firstColumn="1" w:lastColumn="0" w:noHBand="0" w:noVBand="1"/>
      </w:tblPr>
      <w:tblGrid>
        <w:gridCol w:w="8296"/>
      </w:tblGrid>
      <w:tr w:rsidR="00022A32" w:rsidRPr="00022A32" w14:paraId="3DE504B3" w14:textId="77777777" w:rsidTr="000414E2">
        <w:tc>
          <w:tcPr>
            <w:tcW w:w="8296" w:type="dxa"/>
          </w:tcPr>
          <w:p w14:paraId="377FD396" w14:textId="2E2B2AA3" w:rsidR="003459D6" w:rsidRPr="00022A32" w:rsidRDefault="005B1A46" w:rsidP="004D0276">
            <w:pPr>
              <w:spacing w:line="360" w:lineRule="auto"/>
              <w:rPr>
                <w:rFonts w:ascii="宋体" w:eastAsia="宋体" w:hAnsi="宋体"/>
                <w:bCs/>
                <w:color w:val="FF0000"/>
                <w:sz w:val="24"/>
              </w:rPr>
            </w:pPr>
            <w:r w:rsidRPr="00AA57D6">
              <w:rPr>
                <w:rFonts w:ascii="宋体" w:eastAsia="宋体" w:hAnsi="宋体"/>
                <w:bCs/>
                <w:sz w:val="24"/>
              </w:rPr>
              <w:t>职业体验中心教学</w:t>
            </w:r>
            <w:r w:rsidR="00022A32" w:rsidRPr="00AA57D6">
              <w:rPr>
                <w:rFonts w:ascii="宋体" w:eastAsia="宋体" w:hAnsi="宋体"/>
                <w:bCs/>
                <w:sz w:val="24"/>
              </w:rPr>
              <w:t>团队</w:t>
            </w:r>
            <w:r w:rsidRPr="00AA57D6">
              <w:rPr>
                <w:rFonts w:ascii="宋体" w:eastAsia="宋体" w:hAnsi="宋体"/>
                <w:bCs/>
                <w:sz w:val="24"/>
              </w:rPr>
              <w:t>、管理团队建设；职业体验中心的规章制度、发展规划、经费保障</w:t>
            </w:r>
            <w:r w:rsidR="00871ABA" w:rsidRPr="00CC14AE">
              <w:rPr>
                <w:rFonts w:ascii="Times New Roman" w:eastAsia="楷体" w:hAnsi="Times New Roman" w:cs="Times New Roman" w:hint="eastAsia"/>
                <w:bCs/>
                <w:szCs w:val="22"/>
              </w:rPr>
              <w:t>（不超过</w:t>
            </w:r>
            <w:r w:rsidR="00871ABA" w:rsidRPr="00CC14AE">
              <w:rPr>
                <w:rFonts w:ascii="Times New Roman" w:eastAsia="楷体" w:hAnsi="Times New Roman" w:cs="Times New Roman" w:hint="eastAsia"/>
                <w:bCs/>
                <w:szCs w:val="22"/>
              </w:rPr>
              <w:t>8</w:t>
            </w:r>
            <w:r w:rsidR="00871ABA" w:rsidRPr="00CC14AE">
              <w:rPr>
                <w:rFonts w:ascii="Times New Roman" w:eastAsia="楷体" w:hAnsi="Times New Roman" w:cs="Times New Roman"/>
                <w:bCs/>
                <w:szCs w:val="22"/>
              </w:rPr>
              <w:t>00</w:t>
            </w:r>
            <w:r w:rsidR="00871ABA" w:rsidRPr="00CC14AE">
              <w:rPr>
                <w:rFonts w:ascii="Times New Roman" w:eastAsia="楷体" w:hAnsi="Times New Roman" w:cs="Times New Roman" w:hint="eastAsia"/>
                <w:bCs/>
                <w:szCs w:val="22"/>
              </w:rPr>
              <w:t>字）</w:t>
            </w:r>
            <w:r w:rsidRPr="00AA57D6">
              <w:rPr>
                <w:rFonts w:ascii="宋体" w:eastAsia="宋体" w:hAnsi="宋体"/>
                <w:bCs/>
                <w:sz w:val="24"/>
              </w:rPr>
              <w:t>。</w:t>
            </w:r>
          </w:p>
        </w:tc>
      </w:tr>
      <w:tr w:rsidR="003459D6" w14:paraId="0AC3A2E4" w14:textId="77777777" w:rsidTr="000414E2">
        <w:tc>
          <w:tcPr>
            <w:tcW w:w="8296" w:type="dxa"/>
          </w:tcPr>
          <w:p w14:paraId="15F20D63" w14:textId="77777777" w:rsidR="003459D6" w:rsidRDefault="003459D6" w:rsidP="000414E2">
            <w:pPr>
              <w:spacing w:line="300" w:lineRule="auto"/>
              <w:ind w:firstLineChars="200" w:firstLine="480"/>
              <w:rPr>
                <w:rFonts w:ascii="宋体" w:eastAsia="宋体" w:hAnsi="宋体"/>
                <w:bCs/>
                <w:sz w:val="24"/>
              </w:rPr>
            </w:pPr>
          </w:p>
          <w:p w14:paraId="01F857F3" w14:textId="77777777" w:rsidR="003459D6" w:rsidRDefault="003459D6" w:rsidP="000414E2">
            <w:pPr>
              <w:spacing w:line="300" w:lineRule="auto"/>
              <w:ind w:firstLineChars="200" w:firstLine="480"/>
              <w:rPr>
                <w:rFonts w:ascii="宋体" w:eastAsia="宋体" w:hAnsi="宋体"/>
                <w:bCs/>
                <w:sz w:val="24"/>
              </w:rPr>
            </w:pPr>
          </w:p>
          <w:p w14:paraId="2F52B59C" w14:textId="77777777" w:rsidR="003459D6" w:rsidRDefault="003459D6" w:rsidP="000414E2">
            <w:pPr>
              <w:spacing w:line="300" w:lineRule="auto"/>
              <w:ind w:firstLineChars="200" w:firstLine="480"/>
              <w:rPr>
                <w:rFonts w:ascii="宋体" w:eastAsia="宋体" w:hAnsi="宋体"/>
                <w:bCs/>
                <w:sz w:val="24"/>
              </w:rPr>
            </w:pPr>
          </w:p>
          <w:p w14:paraId="0B94519A" w14:textId="77777777" w:rsidR="00127129" w:rsidRDefault="00127129" w:rsidP="000414E2">
            <w:pPr>
              <w:spacing w:line="300" w:lineRule="auto"/>
              <w:ind w:firstLineChars="200" w:firstLine="480"/>
              <w:rPr>
                <w:rFonts w:ascii="宋体" w:eastAsia="宋体" w:hAnsi="宋体"/>
                <w:bCs/>
                <w:sz w:val="24"/>
              </w:rPr>
            </w:pPr>
          </w:p>
          <w:p w14:paraId="130DDB39" w14:textId="77777777" w:rsidR="003459D6" w:rsidRDefault="003459D6" w:rsidP="000414E2">
            <w:pPr>
              <w:spacing w:line="300" w:lineRule="auto"/>
              <w:ind w:firstLineChars="200" w:firstLine="480"/>
              <w:rPr>
                <w:rFonts w:ascii="宋体" w:eastAsia="宋体" w:hAnsi="宋体"/>
                <w:bCs/>
                <w:sz w:val="24"/>
              </w:rPr>
            </w:pPr>
          </w:p>
          <w:p w14:paraId="159FD102" w14:textId="77777777" w:rsidR="003459D6" w:rsidRDefault="003459D6" w:rsidP="000414E2">
            <w:pPr>
              <w:spacing w:line="300" w:lineRule="auto"/>
              <w:ind w:firstLineChars="200" w:firstLine="480"/>
              <w:rPr>
                <w:rFonts w:ascii="宋体" w:eastAsia="宋体" w:hAnsi="宋体"/>
                <w:bCs/>
                <w:sz w:val="24"/>
              </w:rPr>
            </w:pPr>
          </w:p>
          <w:p w14:paraId="2F21EF27" w14:textId="77777777" w:rsidR="003459D6" w:rsidRPr="00506CE1" w:rsidRDefault="003459D6" w:rsidP="000414E2">
            <w:pPr>
              <w:spacing w:line="300" w:lineRule="auto"/>
              <w:ind w:firstLineChars="200" w:firstLine="480"/>
              <w:rPr>
                <w:rFonts w:ascii="宋体" w:eastAsia="宋体" w:hAnsi="宋体"/>
                <w:bCs/>
                <w:sz w:val="24"/>
              </w:rPr>
            </w:pPr>
          </w:p>
          <w:p w14:paraId="43E07233" w14:textId="77777777" w:rsidR="003459D6" w:rsidRDefault="003459D6" w:rsidP="000414E2">
            <w:pPr>
              <w:spacing w:line="300" w:lineRule="auto"/>
              <w:ind w:firstLineChars="200" w:firstLine="480"/>
              <w:rPr>
                <w:rFonts w:ascii="宋体" w:eastAsia="宋体" w:hAnsi="宋体"/>
                <w:bCs/>
                <w:sz w:val="24"/>
              </w:rPr>
            </w:pPr>
          </w:p>
          <w:p w14:paraId="7C217EEE" w14:textId="77777777" w:rsidR="003459D6" w:rsidRDefault="003459D6" w:rsidP="000414E2">
            <w:pPr>
              <w:spacing w:line="300" w:lineRule="auto"/>
              <w:ind w:firstLineChars="200" w:firstLine="480"/>
              <w:rPr>
                <w:rFonts w:ascii="宋体" w:eastAsia="宋体" w:hAnsi="宋体"/>
                <w:bCs/>
                <w:sz w:val="24"/>
              </w:rPr>
            </w:pPr>
          </w:p>
          <w:p w14:paraId="38C209CE" w14:textId="77777777" w:rsidR="005B1A46" w:rsidRDefault="005B1A46" w:rsidP="000414E2">
            <w:pPr>
              <w:spacing w:line="300" w:lineRule="auto"/>
              <w:ind w:firstLineChars="200" w:firstLine="480"/>
              <w:rPr>
                <w:rFonts w:ascii="宋体" w:eastAsia="宋体" w:hAnsi="宋体"/>
                <w:bCs/>
                <w:sz w:val="24"/>
              </w:rPr>
            </w:pPr>
          </w:p>
          <w:p w14:paraId="06FEE3C1" w14:textId="77777777" w:rsidR="005B1A46" w:rsidRDefault="005B1A46" w:rsidP="000414E2">
            <w:pPr>
              <w:spacing w:line="300" w:lineRule="auto"/>
              <w:ind w:firstLineChars="200" w:firstLine="480"/>
              <w:rPr>
                <w:rFonts w:ascii="宋体" w:eastAsia="宋体" w:hAnsi="宋体"/>
                <w:bCs/>
                <w:sz w:val="24"/>
              </w:rPr>
            </w:pPr>
          </w:p>
          <w:p w14:paraId="7B741443" w14:textId="77777777" w:rsidR="005B1A46" w:rsidRDefault="005B1A46" w:rsidP="000414E2">
            <w:pPr>
              <w:spacing w:line="300" w:lineRule="auto"/>
              <w:ind w:firstLineChars="200" w:firstLine="480"/>
              <w:rPr>
                <w:rFonts w:ascii="宋体" w:eastAsia="宋体" w:hAnsi="宋体"/>
                <w:bCs/>
                <w:sz w:val="24"/>
              </w:rPr>
            </w:pPr>
          </w:p>
          <w:p w14:paraId="2F3A548A" w14:textId="77777777" w:rsidR="005B1A46" w:rsidRDefault="005B1A46" w:rsidP="000414E2">
            <w:pPr>
              <w:spacing w:line="300" w:lineRule="auto"/>
              <w:ind w:firstLineChars="200" w:firstLine="480"/>
              <w:rPr>
                <w:rFonts w:ascii="宋体" w:eastAsia="宋体" w:hAnsi="宋体"/>
                <w:bCs/>
                <w:sz w:val="24"/>
              </w:rPr>
            </w:pPr>
          </w:p>
          <w:p w14:paraId="6BC9F1E5" w14:textId="77777777" w:rsidR="005B1A46" w:rsidRDefault="005B1A46" w:rsidP="000414E2">
            <w:pPr>
              <w:spacing w:line="300" w:lineRule="auto"/>
              <w:ind w:firstLineChars="200" w:firstLine="480"/>
              <w:rPr>
                <w:rFonts w:ascii="宋体" w:eastAsia="宋体" w:hAnsi="宋体"/>
                <w:bCs/>
                <w:sz w:val="24"/>
              </w:rPr>
            </w:pPr>
          </w:p>
          <w:p w14:paraId="3D51CE23" w14:textId="77777777" w:rsidR="005B1A46" w:rsidRDefault="005B1A46" w:rsidP="000414E2">
            <w:pPr>
              <w:spacing w:line="300" w:lineRule="auto"/>
              <w:ind w:firstLineChars="200" w:firstLine="480"/>
              <w:rPr>
                <w:rFonts w:ascii="宋体" w:eastAsia="宋体" w:hAnsi="宋体"/>
                <w:bCs/>
                <w:sz w:val="24"/>
              </w:rPr>
            </w:pPr>
          </w:p>
          <w:p w14:paraId="1489EFDD" w14:textId="77777777" w:rsidR="00127129" w:rsidRDefault="00127129" w:rsidP="000414E2">
            <w:pPr>
              <w:spacing w:line="300" w:lineRule="auto"/>
              <w:ind w:firstLineChars="200" w:firstLine="480"/>
              <w:rPr>
                <w:rFonts w:ascii="宋体" w:eastAsia="宋体" w:hAnsi="宋体"/>
                <w:bCs/>
                <w:sz w:val="24"/>
              </w:rPr>
            </w:pPr>
          </w:p>
        </w:tc>
      </w:tr>
    </w:tbl>
    <w:p w14:paraId="792ECF4B" w14:textId="3D2A16CC" w:rsidR="003459D6" w:rsidRPr="00CC14AE" w:rsidRDefault="003459D6" w:rsidP="00CC14AE">
      <w:pPr>
        <w:rPr>
          <w:rFonts w:ascii="Times New Roman" w:eastAsia="楷体" w:hAnsi="Times New Roman" w:cs="Times New Roman"/>
          <w:bCs/>
          <w:szCs w:val="22"/>
        </w:rPr>
      </w:pPr>
      <w:r w:rsidRPr="00CC14AE">
        <w:rPr>
          <w:rFonts w:ascii="Times New Roman" w:eastAsia="楷体" w:hAnsi="Times New Roman" w:cs="Times New Roman" w:hint="eastAsia"/>
          <w:bCs/>
          <w:szCs w:val="22"/>
        </w:rPr>
        <w:t>（</w:t>
      </w:r>
      <w:r w:rsidR="00110DC7" w:rsidRPr="00CC14AE">
        <w:rPr>
          <w:rFonts w:ascii="Times New Roman" w:eastAsia="楷体" w:hAnsi="Times New Roman" w:cs="Times New Roman" w:hint="eastAsia"/>
          <w:bCs/>
          <w:szCs w:val="22"/>
        </w:rPr>
        <w:t>四</w:t>
      </w:r>
      <w:r w:rsidRPr="00CC14AE">
        <w:rPr>
          <w:rFonts w:ascii="Times New Roman" w:eastAsia="楷体" w:hAnsi="Times New Roman" w:cs="Times New Roman" w:hint="eastAsia"/>
          <w:bCs/>
          <w:szCs w:val="22"/>
        </w:rPr>
        <w:t>）特色与创新</w:t>
      </w:r>
    </w:p>
    <w:tbl>
      <w:tblPr>
        <w:tblStyle w:val="af"/>
        <w:tblW w:w="0" w:type="auto"/>
        <w:tblLook w:val="04A0" w:firstRow="1" w:lastRow="0" w:firstColumn="1" w:lastColumn="0" w:noHBand="0" w:noVBand="1"/>
      </w:tblPr>
      <w:tblGrid>
        <w:gridCol w:w="8296"/>
      </w:tblGrid>
      <w:tr w:rsidR="00022A32" w:rsidRPr="00022A32" w14:paraId="2F62F68F" w14:textId="77777777" w:rsidTr="000414E2">
        <w:tc>
          <w:tcPr>
            <w:tcW w:w="8296" w:type="dxa"/>
          </w:tcPr>
          <w:p w14:paraId="13D361FE" w14:textId="12B972F1" w:rsidR="003459D6" w:rsidRPr="00022A32" w:rsidRDefault="005B1A46" w:rsidP="00127129">
            <w:pPr>
              <w:spacing w:line="360" w:lineRule="auto"/>
              <w:rPr>
                <w:rFonts w:ascii="宋体" w:eastAsia="宋体" w:hAnsi="宋体"/>
                <w:bCs/>
                <w:color w:val="FF0000"/>
                <w:sz w:val="24"/>
              </w:rPr>
            </w:pPr>
            <w:r w:rsidRPr="00AA57D6">
              <w:rPr>
                <w:rFonts w:ascii="宋体" w:eastAsia="宋体" w:hAnsi="宋体"/>
                <w:bCs/>
                <w:sz w:val="24"/>
              </w:rPr>
              <w:t>职业体验中心</w:t>
            </w:r>
            <w:r w:rsidRPr="00AA57D6">
              <w:rPr>
                <w:rFonts w:ascii="宋体" w:eastAsia="宋体" w:hAnsi="宋体" w:hint="eastAsia"/>
                <w:bCs/>
                <w:sz w:val="24"/>
              </w:rPr>
              <w:t>的主要特色、创新</w:t>
            </w:r>
            <w:r w:rsidR="00022A32" w:rsidRPr="00AA57D6">
              <w:rPr>
                <w:rFonts w:ascii="宋体" w:eastAsia="宋体" w:hAnsi="宋体" w:hint="eastAsia"/>
                <w:bCs/>
                <w:sz w:val="24"/>
              </w:rPr>
              <w:t>之处</w:t>
            </w:r>
            <w:r w:rsidRPr="00AA57D6">
              <w:rPr>
                <w:rFonts w:ascii="宋体" w:eastAsia="宋体" w:hAnsi="宋体" w:hint="eastAsia"/>
                <w:bCs/>
                <w:sz w:val="24"/>
              </w:rPr>
              <w:t>与</w:t>
            </w:r>
            <w:r w:rsidR="00022A32" w:rsidRPr="00AA57D6">
              <w:rPr>
                <w:rFonts w:ascii="宋体" w:eastAsia="宋体" w:hAnsi="宋体" w:hint="eastAsia"/>
                <w:bCs/>
                <w:sz w:val="24"/>
              </w:rPr>
              <w:t>社会</w:t>
            </w:r>
            <w:r w:rsidRPr="00AA57D6">
              <w:rPr>
                <w:rFonts w:ascii="宋体" w:eastAsia="宋体" w:hAnsi="宋体" w:hint="eastAsia"/>
                <w:bCs/>
                <w:sz w:val="24"/>
              </w:rPr>
              <w:t>影响力</w:t>
            </w:r>
            <w:r w:rsidR="00871ABA" w:rsidRPr="00CC14AE">
              <w:rPr>
                <w:rFonts w:ascii="Times New Roman" w:eastAsia="楷体" w:hAnsi="Times New Roman" w:cs="Times New Roman" w:hint="eastAsia"/>
                <w:bCs/>
                <w:szCs w:val="22"/>
              </w:rPr>
              <w:t>（不超过</w:t>
            </w:r>
            <w:r w:rsidR="00871ABA" w:rsidRPr="00CC14AE">
              <w:rPr>
                <w:rFonts w:ascii="Times New Roman" w:eastAsia="楷体" w:hAnsi="Times New Roman" w:cs="Times New Roman" w:hint="eastAsia"/>
                <w:bCs/>
                <w:szCs w:val="22"/>
              </w:rPr>
              <w:t>8</w:t>
            </w:r>
            <w:r w:rsidR="00871ABA" w:rsidRPr="00CC14AE">
              <w:rPr>
                <w:rFonts w:ascii="Times New Roman" w:eastAsia="楷体" w:hAnsi="Times New Roman" w:cs="Times New Roman"/>
                <w:bCs/>
                <w:szCs w:val="22"/>
              </w:rPr>
              <w:t>00</w:t>
            </w:r>
            <w:r w:rsidR="00871ABA" w:rsidRPr="00CC14AE">
              <w:rPr>
                <w:rFonts w:ascii="Times New Roman" w:eastAsia="楷体" w:hAnsi="Times New Roman" w:cs="Times New Roman" w:hint="eastAsia"/>
                <w:bCs/>
                <w:szCs w:val="22"/>
              </w:rPr>
              <w:t>字）</w:t>
            </w:r>
            <w:r w:rsidRPr="00AA57D6">
              <w:rPr>
                <w:rFonts w:ascii="宋体" w:eastAsia="宋体" w:hAnsi="宋体" w:hint="eastAsia"/>
                <w:bCs/>
                <w:sz w:val="24"/>
              </w:rPr>
              <w:t>。</w:t>
            </w:r>
          </w:p>
        </w:tc>
      </w:tr>
      <w:tr w:rsidR="003459D6" w14:paraId="4549DCA8" w14:textId="77777777" w:rsidTr="000414E2">
        <w:tc>
          <w:tcPr>
            <w:tcW w:w="8296" w:type="dxa"/>
          </w:tcPr>
          <w:p w14:paraId="0299A904" w14:textId="77777777" w:rsidR="003459D6" w:rsidRDefault="003459D6" w:rsidP="000414E2">
            <w:pPr>
              <w:spacing w:line="300" w:lineRule="auto"/>
              <w:ind w:firstLineChars="200" w:firstLine="480"/>
              <w:rPr>
                <w:rFonts w:ascii="宋体" w:eastAsia="宋体" w:hAnsi="宋体"/>
                <w:bCs/>
                <w:sz w:val="24"/>
              </w:rPr>
            </w:pPr>
          </w:p>
          <w:p w14:paraId="5BF5A27E" w14:textId="77777777" w:rsidR="003459D6" w:rsidRDefault="003459D6" w:rsidP="000414E2">
            <w:pPr>
              <w:spacing w:line="300" w:lineRule="auto"/>
              <w:ind w:firstLineChars="200" w:firstLine="480"/>
              <w:rPr>
                <w:rFonts w:ascii="宋体" w:eastAsia="宋体" w:hAnsi="宋体"/>
                <w:bCs/>
                <w:sz w:val="24"/>
              </w:rPr>
            </w:pPr>
          </w:p>
          <w:p w14:paraId="7967A3C6" w14:textId="77777777" w:rsidR="003459D6" w:rsidRDefault="003459D6" w:rsidP="000414E2">
            <w:pPr>
              <w:spacing w:line="300" w:lineRule="auto"/>
              <w:ind w:firstLineChars="200" w:firstLine="480"/>
              <w:rPr>
                <w:rFonts w:ascii="宋体" w:eastAsia="宋体" w:hAnsi="宋体"/>
                <w:bCs/>
                <w:sz w:val="24"/>
              </w:rPr>
            </w:pPr>
          </w:p>
          <w:p w14:paraId="1802D845" w14:textId="77777777" w:rsidR="003459D6" w:rsidRDefault="003459D6" w:rsidP="000414E2">
            <w:pPr>
              <w:spacing w:line="300" w:lineRule="auto"/>
              <w:ind w:firstLineChars="200" w:firstLine="480"/>
              <w:rPr>
                <w:rFonts w:ascii="宋体" w:eastAsia="宋体" w:hAnsi="宋体"/>
                <w:bCs/>
                <w:sz w:val="24"/>
              </w:rPr>
            </w:pPr>
          </w:p>
          <w:p w14:paraId="0E3048F2" w14:textId="77777777" w:rsidR="006C1EE0" w:rsidRDefault="006C1EE0" w:rsidP="000414E2">
            <w:pPr>
              <w:spacing w:line="300" w:lineRule="auto"/>
              <w:ind w:firstLineChars="200" w:firstLine="480"/>
              <w:rPr>
                <w:rFonts w:ascii="宋体" w:eastAsia="宋体" w:hAnsi="宋体"/>
                <w:bCs/>
                <w:sz w:val="24"/>
              </w:rPr>
            </w:pPr>
          </w:p>
          <w:p w14:paraId="065DD695" w14:textId="77777777" w:rsidR="005B1A46" w:rsidRDefault="005B1A46" w:rsidP="000414E2">
            <w:pPr>
              <w:spacing w:line="300" w:lineRule="auto"/>
              <w:ind w:firstLineChars="200" w:firstLine="480"/>
              <w:rPr>
                <w:rFonts w:ascii="宋体" w:eastAsia="宋体" w:hAnsi="宋体"/>
                <w:bCs/>
                <w:sz w:val="24"/>
              </w:rPr>
            </w:pPr>
          </w:p>
          <w:p w14:paraId="58FDB8A4" w14:textId="77777777" w:rsidR="005B1A46" w:rsidRDefault="005B1A46" w:rsidP="000414E2">
            <w:pPr>
              <w:spacing w:line="300" w:lineRule="auto"/>
              <w:ind w:firstLineChars="200" w:firstLine="480"/>
              <w:rPr>
                <w:rFonts w:ascii="宋体" w:eastAsia="宋体" w:hAnsi="宋体"/>
                <w:bCs/>
                <w:sz w:val="24"/>
              </w:rPr>
            </w:pPr>
          </w:p>
          <w:p w14:paraId="18A1535B" w14:textId="77777777" w:rsidR="005B1A46" w:rsidRDefault="005B1A46" w:rsidP="000414E2">
            <w:pPr>
              <w:spacing w:line="300" w:lineRule="auto"/>
              <w:ind w:firstLineChars="200" w:firstLine="480"/>
              <w:rPr>
                <w:rFonts w:ascii="宋体" w:eastAsia="宋体" w:hAnsi="宋体"/>
                <w:bCs/>
                <w:sz w:val="24"/>
              </w:rPr>
            </w:pPr>
          </w:p>
          <w:p w14:paraId="0007937E" w14:textId="77777777" w:rsidR="005B1A46" w:rsidRDefault="005B1A46" w:rsidP="000414E2">
            <w:pPr>
              <w:spacing w:line="300" w:lineRule="auto"/>
              <w:ind w:firstLineChars="200" w:firstLine="480"/>
              <w:rPr>
                <w:rFonts w:ascii="宋体" w:eastAsia="宋体" w:hAnsi="宋体"/>
                <w:bCs/>
                <w:sz w:val="24"/>
              </w:rPr>
            </w:pPr>
          </w:p>
          <w:p w14:paraId="402F93ED" w14:textId="77777777" w:rsidR="003459D6" w:rsidRDefault="003459D6" w:rsidP="000414E2">
            <w:pPr>
              <w:spacing w:line="300" w:lineRule="auto"/>
              <w:ind w:firstLineChars="200" w:firstLine="480"/>
              <w:rPr>
                <w:rFonts w:ascii="宋体" w:eastAsia="宋体" w:hAnsi="宋体"/>
                <w:bCs/>
                <w:sz w:val="24"/>
              </w:rPr>
            </w:pPr>
          </w:p>
          <w:p w14:paraId="7C4AC229" w14:textId="77777777" w:rsidR="003459D6" w:rsidRDefault="003459D6" w:rsidP="000414E2">
            <w:pPr>
              <w:spacing w:line="300" w:lineRule="auto"/>
              <w:ind w:firstLineChars="200" w:firstLine="480"/>
              <w:rPr>
                <w:rFonts w:ascii="宋体" w:eastAsia="宋体" w:hAnsi="宋体"/>
                <w:bCs/>
                <w:sz w:val="24"/>
              </w:rPr>
            </w:pPr>
          </w:p>
          <w:p w14:paraId="5B07A1A5" w14:textId="77777777" w:rsidR="003459D6" w:rsidRDefault="003459D6" w:rsidP="000414E2">
            <w:pPr>
              <w:spacing w:line="300" w:lineRule="auto"/>
              <w:ind w:firstLineChars="200" w:firstLine="480"/>
              <w:rPr>
                <w:rFonts w:ascii="宋体" w:eastAsia="宋体" w:hAnsi="宋体"/>
                <w:bCs/>
                <w:sz w:val="24"/>
              </w:rPr>
            </w:pPr>
          </w:p>
          <w:p w14:paraId="4ED10F6E" w14:textId="77777777" w:rsidR="003459D6" w:rsidRDefault="003459D6" w:rsidP="000414E2">
            <w:pPr>
              <w:spacing w:line="300" w:lineRule="auto"/>
              <w:ind w:firstLineChars="200" w:firstLine="480"/>
              <w:rPr>
                <w:rFonts w:ascii="宋体" w:eastAsia="宋体" w:hAnsi="宋体"/>
                <w:bCs/>
                <w:sz w:val="24"/>
              </w:rPr>
            </w:pPr>
          </w:p>
        </w:tc>
      </w:tr>
    </w:tbl>
    <w:p w14:paraId="300A2964" w14:textId="77777777" w:rsidR="00642574" w:rsidRDefault="00642574" w:rsidP="00531187">
      <w:pPr>
        <w:rPr>
          <w:rFonts w:ascii="Times New Roman" w:eastAsia="黑体" w:hAnsi="Times New Roman"/>
          <w:bCs/>
          <w:sz w:val="28"/>
        </w:rPr>
        <w:sectPr w:rsidR="00642574" w:rsidSect="003459D6">
          <w:pgSz w:w="11906" w:h="16838"/>
          <w:pgMar w:top="1440" w:right="1797" w:bottom="1440" w:left="1797" w:header="851" w:footer="992" w:gutter="0"/>
          <w:cols w:space="425"/>
          <w:docGrid w:type="linesAndChars" w:linePitch="312"/>
        </w:sectPr>
      </w:pPr>
    </w:p>
    <w:p w14:paraId="3BF6118B" w14:textId="7E1B6AA6" w:rsidR="00C97D12" w:rsidRPr="00C97D12" w:rsidRDefault="00C97D12" w:rsidP="00C97D12">
      <w:pPr>
        <w:rPr>
          <w:rFonts w:ascii="Times New Roman" w:eastAsia="黑体" w:hAnsi="Times New Roman" w:cs="Times New Roman"/>
          <w:bCs/>
          <w:sz w:val="28"/>
          <w:szCs w:val="22"/>
        </w:rPr>
      </w:pPr>
      <w:r>
        <w:rPr>
          <w:rFonts w:ascii="Times New Roman" w:eastAsia="黑体" w:hAnsi="Times New Roman" w:cs="Times New Roman" w:hint="eastAsia"/>
          <w:bCs/>
          <w:sz w:val="28"/>
          <w:szCs w:val="22"/>
        </w:rPr>
        <w:lastRenderedPageBreak/>
        <w:t>四</w:t>
      </w:r>
      <w:r w:rsidRPr="00C97D12">
        <w:rPr>
          <w:rFonts w:ascii="Times New Roman" w:eastAsia="黑体" w:hAnsi="Times New Roman" w:cs="Times New Roman"/>
          <w:bCs/>
          <w:sz w:val="28"/>
          <w:szCs w:val="22"/>
        </w:rPr>
        <w:t>、学校推荐意见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97D12" w:rsidRPr="00C97D12" w14:paraId="50CB121D" w14:textId="77777777" w:rsidTr="00890472">
        <w:trPr>
          <w:trHeight w:val="646"/>
          <w:jc w:val="center"/>
        </w:trPr>
        <w:tc>
          <w:tcPr>
            <w:tcW w:w="8296" w:type="dxa"/>
            <w:tcBorders>
              <w:bottom w:val="single" w:sz="4" w:space="0" w:color="auto"/>
            </w:tcBorders>
            <w:vAlign w:val="bottom"/>
          </w:tcPr>
          <w:p w14:paraId="6A0BE5D3" w14:textId="77777777" w:rsidR="00C97D12" w:rsidRPr="00C97D12" w:rsidRDefault="00C97D12" w:rsidP="00C97D12">
            <w:pPr>
              <w:tabs>
                <w:tab w:val="left" w:pos="6630"/>
              </w:tabs>
              <w:rPr>
                <w:rFonts w:ascii="Times New Roman" w:eastAsia="宋体" w:hAnsi="Times New Roman" w:cs="Times New Roman"/>
                <w:szCs w:val="21"/>
              </w:rPr>
            </w:pPr>
          </w:p>
          <w:p w14:paraId="657CB1CE" w14:textId="77777777" w:rsidR="00C97D12" w:rsidRPr="00C97D12" w:rsidRDefault="00C97D12" w:rsidP="00C97D12">
            <w:pPr>
              <w:tabs>
                <w:tab w:val="left" w:pos="6630"/>
              </w:tabs>
              <w:rPr>
                <w:rFonts w:ascii="Times New Roman" w:eastAsia="宋体" w:hAnsi="Times New Roman" w:cs="Times New Roman"/>
                <w:szCs w:val="21"/>
              </w:rPr>
            </w:pPr>
          </w:p>
          <w:p w14:paraId="7BBE2A16" w14:textId="19C49A08" w:rsidR="00C97D12" w:rsidRDefault="00C97D12" w:rsidP="00C97D12">
            <w:pPr>
              <w:tabs>
                <w:tab w:val="left" w:pos="6630"/>
              </w:tabs>
              <w:rPr>
                <w:rFonts w:ascii="Times New Roman" w:eastAsia="宋体" w:hAnsi="Times New Roman" w:cs="Times New Roman"/>
                <w:szCs w:val="21"/>
              </w:rPr>
            </w:pPr>
          </w:p>
          <w:p w14:paraId="2655D649" w14:textId="5B86E532" w:rsidR="0073638F" w:rsidRDefault="0073638F" w:rsidP="00C97D12">
            <w:pPr>
              <w:tabs>
                <w:tab w:val="left" w:pos="6630"/>
              </w:tabs>
              <w:rPr>
                <w:rFonts w:ascii="Times New Roman" w:eastAsia="宋体" w:hAnsi="Times New Roman" w:cs="Times New Roman"/>
                <w:szCs w:val="21"/>
              </w:rPr>
            </w:pPr>
          </w:p>
          <w:p w14:paraId="611399A3" w14:textId="77777777" w:rsidR="0073638F" w:rsidRPr="00C97D12" w:rsidRDefault="0073638F" w:rsidP="00C97D12">
            <w:pPr>
              <w:tabs>
                <w:tab w:val="left" w:pos="6630"/>
              </w:tabs>
              <w:rPr>
                <w:rFonts w:ascii="Times New Roman" w:eastAsia="宋体" w:hAnsi="Times New Roman" w:cs="Times New Roman"/>
                <w:szCs w:val="21"/>
              </w:rPr>
            </w:pPr>
          </w:p>
          <w:p w14:paraId="496190AB" w14:textId="348B7D0C" w:rsidR="00C97D12" w:rsidRDefault="00C97D12" w:rsidP="00C97D12">
            <w:pPr>
              <w:tabs>
                <w:tab w:val="left" w:pos="6630"/>
              </w:tabs>
              <w:rPr>
                <w:rFonts w:ascii="Times New Roman" w:eastAsia="宋体" w:hAnsi="Times New Roman" w:cs="Times New Roman"/>
                <w:szCs w:val="21"/>
              </w:rPr>
            </w:pPr>
          </w:p>
          <w:p w14:paraId="6648F5F2" w14:textId="77777777" w:rsidR="00871ABA" w:rsidRPr="00C97D12" w:rsidRDefault="00871ABA" w:rsidP="00C97D12">
            <w:pPr>
              <w:tabs>
                <w:tab w:val="left" w:pos="6630"/>
              </w:tabs>
              <w:rPr>
                <w:rFonts w:ascii="Times New Roman" w:eastAsia="宋体" w:hAnsi="Times New Roman" w:cs="Times New Roman"/>
                <w:szCs w:val="21"/>
              </w:rPr>
            </w:pPr>
          </w:p>
          <w:p w14:paraId="2F89503A" w14:textId="520F4B2C" w:rsidR="00C97D12" w:rsidRPr="00C97D12" w:rsidRDefault="00C97D12" w:rsidP="00C97D12">
            <w:pPr>
              <w:tabs>
                <w:tab w:val="left" w:pos="6630"/>
              </w:tabs>
              <w:rPr>
                <w:rFonts w:ascii="Times New Roman" w:eastAsia="宋体" w:hAnsi="Times New Roman" w:cs="Times New Roman"/>
                <w:szCs w:val="21"/>
              </w:rPr>
            </w:pPr>
          </w:p>
          <w:p w14:paraId="41D78FF8"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05BB0134" w14:textId="77777777" w:rsidR="00C97D12" w:rsidRPr="00C97D12" w:rsidRDefault="00C97D12" w:rsidP="00C97D12">
            <w:pPr>
              <w:tabs>
                <w:tab w:val="left" w:pos="6630"/>
              </w:tabs>
              <w:ind w:firstLineChars="1600" w:firstLine="3360"/>
              <w:rPr>
                <w:rFonts w:ascii="Times New Roman" w:eastAsia="宋体" w:hAnsi="Times New Roman" w:cs="Times New Roman"/>
                <w:szCs w:val="21"/>
              </w:rPr>
            </w:pPr>
            <w:r w:rsidRPr="00C97D12">
              <w:rPr>
                <w:rFonts w:ascii="Times New Roman" w:eastAsia="宋体" w:hAnsi="Times New Roman" w:cs="Times New Roman"/>
                <w:szCs w:val="21"/>
              </w:rPr>
              <w:t>（盖</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章）</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签字：</w:t>
            </w:r>
          </w:p>
          <w:p w14:paraId="7229CEC7"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48EE8C8C" w14:textId="77777777" w:rsidR="00C97D12" w:rsidRPr="00C97D12" w:rsidRDefault="00C97D12" w:rsidP="00C97D12">
            <w:pPr>
              <w:tabs>
                <w:tab w:val="left" w:pos="6630"/>
              </w:tabs>
              <w:ind w:firstLineChars="2600" w:firstLine="5460"/>
              <w:rPr>
                <w:rFonts w:ascii="Times New Roman" w:eastAsia="宋体" w:hAnsi="Times New Roman" w:cs="Times New Roman"/>
                <w:szCs w:val="21"/>
              </w:rPr>
            </w:pPr>
            <w:r w:rsidRPr="00C97D12">
              <w:rPr>
                <w:rFonts w:ascii="Times New Roman" w:eastAsia="宋体" w:hAnsi="Times New Roman" w:cs="Times New Roman"/>
                <w:szCs w:val="21"/>
              </w:rPr>
              <w:t>年</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月</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日</w:t>
            </w:r>
          </w:p>
          <w:p w14:paraId="0292B233" w14:textId="77777777" w:rsidR="00C97D12" w:rsidRPr="00C97D12" w:rsidRDefault="00C97D12" w:rsidP="00C97D12">
            <w:pPr>
              <w:tabs>
                <w:tab w:val="left" w:pos="6630"/>
              </w:tabs>
              <w:rPr>
                <w:rFonts w:ascii="Times New Roman" w:eastAsia="宋体" w:hAnsi="Times New Roman" w:cs="Times New Roman"/>
                <w:szCs w:val="21"/>
              </w:rPr>
            </w:pPr>
          </w:p>
        </w:tc>
      </w:tr>
    </w:tbl>
    <w:p w14:paraId="5E45BE4C" w14:textId="77777777" w:rsidR="00871ABA" w:rsidRDefault="00871ABA" w:rsidP="00871ABA"/>
    <w:p w14:paraId="1982B63C" w14:textId="1B81D143" w:rsidR="00C97D12" w:rsidRPr="00C97D12" w:rsidRDefault="00C97D12" w:rsidP="00C97D12">
      <w:pPr>
        <w:rPr>
          <w:rFonts w:ascii="Times New Roman" w:eastAsia="黑体" w:hAnsi="Times New Roman" w:cs="Times New Roman"/>
          <w:bCs/>
          <w:sz w:val="28"/>
          <w:szCs w:val="22"/>
        </w:rPr>
      </w:pPr>
      <w:r>
        <w:rPr>
          <w:rFonts w:ascii="Times New Roman" w:eastAsia="黑体" w:hAnsi="Times New Roman" w:cs="Times New Roman" w:hint="eastAsia"/>
          <w:bCs/>
          <w:sz w:val="28"/>
          <w:szCs w:val="22"/>
        </w:rPr>
        <w:t>五</w:t>
      </w:r>
      <w:r w:rsidRPr="00C97D12">
        <w:rPr>
          <w:rFonts w:ascii="Times New Roman" w:eastAsia="黑体" w:hAnsi="Times New Roman" w:cs="Times New Roman"/>
          <w:bCs/>
          <w:sz w:val="28"/>
          <w:szCs w:val="22"/>
        </w:rPr>
        <w:t>、</w:t>
      </w:r>
      <w:r w:rsidRPr="00C97D12">
        <w:rPr>
          <w:rFonts w:ascii="Times New Roman" w:eastAsia="黑体" w:hAnsi="Times New Roman" w:cs="Times New Roman" w:hint="eastAsia"/>
          <w:bCs/>
          <w:sz w:val="28"/>
          <w:szCs w:val="22"/>
        </w:rPr>
        <w:t>主管部门</w:t>
      </w:r>
      <w:r w:rsidRPr="00C97D12">
        <w:rPr>
          <w:rFonts w:ascii="Times New Roman" w:eastAsia="黑体" w:hAnsi="Times New Roman" w:cs="Times New Roman"/>
          <w:bCs/>
          <w:sz w:val="28"/>
          <w:szCs w:val="22"/>
        </w:rPr>
        <w:t>推荐意见</w:t>
      </w:r>
      <w:r w:rsidRPr="00C97D12">
        <w:rPr>
          <w:rFonts w:ascii="Times New Roman" w:eastAsia="黑体" w:hAnsi="Times New Roman" w:cs="Times New Roman" w:hint="eastAsia"/>
          <w:bCs/>
          <w:sz w:val="28"/>
          <w:szCs w:val="22"/>
        </w:rPr>
        <w:t>（</w:t>
      </w:r>
      <w:r w:rsidR="0073638F">
        <w:rPr>
          <w:rFonts w:ascii="Times New Roman" w:eastAsia="黑体" w:hAnsi="Times New Roman" w:cs="Times New Roman" w:hint="eastAsia"/>
          <w:bCs/>
          <w:sz w:val="28"/>
          <w:szCs w:val="22"/>
        </w:rPr>
        <w:t>省属职业院校</w:t>
      </w:r>
      <w:r w:rsidRPr="00C97D12">
        <w:rPr>
          <w:rFonts w:ascii="Times New Roman" w:eastAsia="黑体" w:hAnsi="Times New Roman" w:cs="Times New Roman" w:hint="eastAsia"/>
          <w:bCs/>
          <w:sz w:val="28"/>
          <w:szCs w:val="22"/>
        </w:rPr>
        <w:t>除外）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C97D12" w:rsidRPr="00C97D12" w14:paraId="7E8A1252" w14:textId="77777777" w:rsidTr="00890472">
        <w:trPr>
          <w:trHeight w:val="646"/>
          <w:jc w:val="center"/>
        </w:trPr>
        <w:tc>
          <w:tcPr>
            <w:tcW w:w="8528" w:type="dxa"/>
            <w:tcBorders>
              <w:bottom w:val="single" w:sz="4" w:space="0" w:color="auto"/>
            </w:tcBorders>
            <w:vAlign w:val="bottom"/>
          </w:tcPr>
          <w:p w14:paraId="4695E228" w14:textId="77777777" w:rsidR="00C97D12" w:rsidRPr="00C97D12" w:rsidRDefault="00C97D12" w:rsidP="00C97D12">
            <w:pPr>
              <w:tabs>
                <w:tab w:val="left" w:pos="6630"/>
              </w:tabs>
              <w:rPr>
                <w:rFonts w:ascii="Times New Roman" w:eastAsia="宋体" w:hAnsi="Times New Roman" w:cs="Times New Roman"/>
                <w:szCs w:val="21"/>
              </w:rPr>
            </w:pPr>
          </w:p>
          <w:p w14:paraId="7F11E182" w14:textId="77777777" w:rsidR="00C97D12" w:rsidRPr="00C97D12" w:rsidRDefault="00C97D12" w:rsidP="00C97D12">
            <w:pPr>
              <w:tabs>
                <w:tab w:val="left" w:pos="6630"/>
              </w:tabs>
              <w:rPr>
                <w:rFonts w:ascii="Times New Roman" w:eastAsia="宋体" w:hAnsi="Times New Roman" w:cs="Times New Roman"/>
                <w:szCs w:val="21"/>
              </w:rPr>
            </w:pPr>
          </w:p>
          <w:p w14:paraId="6F377467" w14:textId="630B7EC8" w:rsidR="0073638F" w:rsidRDefault="0073638F" w:rsidP="00C97D12">
            <w:pPr>
              <w:tabs>
                <w:tab w:val="left" w:pos="6630"/>
              </w:tabs>
              <w:rPr>
                <w:rFonts w:ascii="Times New Roman" w:eastAsia="宋体" w:hAnsi="Times New Roman" w:cs="Times New Roman"/>
                <w:szCs w:val="21"/>
              </w:rPr>
            </w:pPr>
          </w:p>
          <w:p w14:paraId="4B0B9FD7" w14:textId="6B9227E3" w:rsidR="0073638F" w:rsidRDefault="0073638F" w:rsidP="00C97D12">
            <w:pPr>
              <w:tabs>
                <w:tab w:val="left" w:pos="6630"/>
              </w:tabs>
              <w:rPr>
                <w:rFonts w:ascii="Times New Roman" w:eastAsia="宋体" w:hAnsi="Times New Roman" w:cs="Times New Roman"/>
                <w:szCs w:val="21"/>
              </w:rPr>
            </w:pPr>
          </w:p>
          <w:p w14:paraId="61111810" w14:textId="77777777" w:rsidR="00871ABA" w:rsidRPr="00C97D12" w:rsidRDefault="00871ABA" w:rsidP="00C97D12">
            <w:pPr>
              <w:tabs>
                <w:tab w:val="left" w:pos="6630"/>
              </w:tabs>
              <w:rPr>
                <w:rFonts w:ascii="Times New Roman" w:eastAsia="宋体" w:hAnsi="Times New Roman" w:cs="Times New Roman"/>
                <w:szCs w:val="21"/>
              </w:rPr>
            </w:pPr>
          </w:p>
          <w:p w14:paraId="1AB064B9"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7C14CB2B"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44C33924" w14:textId="77777777" w:rsidR="00C97D12" w:rsidRPr="00C97D12" w:rsidRDefault="00C97D12" w:rsidP="00C97D12">
            <w:pPr>
              <w:tabs>
                <w:tab w:val="left" w:pos="6630"/>
              </w:tabs>
              <w:ind w:firstLineChars="1600" w:firstLine="3360"/>
              <w:rPr>
                <w:rFonts w:ascii="Times New Roman" w:eastAsia="宋体" w:hAnsi="Times New Roman" w:cs="Times New Roman"/>
                <w:szCs w:val="21"/>
              </w:rPr>
            </w:pPr>
            <w:r w:rsidRPr="00C97D12">
              <w:rPr>
                <w:rFonts w:ascii="Times New Roman" w:eastAsia="宋体" w:hAnsi="Times New Roman" w:cs="Times New Roman"/>
                <w:szCs w:val="21"/>
              </w:rPr>
              <w:t>（盖</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章）</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签字：</w:t>
            </w:r>
          </w:p>
          <w:p w14:paraId="1073F21F"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4B1C5325" w14:textId="77777777" w:rsidR="00C97D12" w:rsidRPr="00C97D12" w:rsidRDefault="00C97D12" w:rsidP="00C97D12">
            <w:pPr>
              <w:tabs>
                <w:tab w:val="left" w:pos="6630"/>
              </w:tabs>
              <w:ind w:firstLineChars="2600" w:firstLine="5460"/>
              <w:rPr>
                <w:rFonts w:ascii="Times New Roman" w:eastAsia="宋体" w:hAnsi="Times New Roman" w:cs="Times New Roman"/>
                <w:szCs w:val="21"/>
              </w:rPr>
            </w:pPr>
            <w:r w:rsidRPr="00C97D12">
              <w:rPr>
                <w:rFonts w:ascii="Times New Roman" w:eastAsia="宋体" w:hAnsi="Times New Roman" w:cs="Times New Roman"/>
                <w:szCs w:val="21"/>
              </w:rPr>
              <w:t>年</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月</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日</w:t>
            </w:r>
          </w:p>
          <w:p w14:paraId="18AEA203" w14:textId="77777777" w:rsidR="00C97D12" w:rsidRPr="00C97D12" w:rsidRDefault="00C97D12" w:rsidP="00C97D12">
            <w:pPr>
              <w:tabs>
                <w:tab w:val="left" w:pos="6630"/>
              </w:tabs>
              <w:rPr>
                <w:rFonts w:ascii="Times New Roman" w:eastAsia="宋体" w:hAnsi="Times New Roman" w:cs="Times New Roman"/>
                <w:szCs w:val="21"/>
              </w:rPr>
            </w:pPr>
          </w:p>
        </w:tc>
      </w:tr>
    </w:tbl>
    <w:p w14:paraId="11EDCDB3" w14:textId="77777777" w:rsidR="00C97D12" w:rsidRPr="00C97D12" w:rsidRDefault="00C97D12" w:rsidP="00871ABA"/>
    <w:p w14:paraId="6AF913E2" w14:textId="5C95023D" w:rsidR="00C97D12" w:rsidRPr="00C97D12" w:rsidRDefault="00C97D12" w:rsidP="00C97D12">
      <w:pPr>
        <w:rPr>
          <w:rFonts w:ascii="Times New Roman" w:eastAsia="黑体" w:hAnsi="Times New Roman" w:cs="Times New Roman"/>
          <w:bCs/>
          <w:sz w:val="28"/>
          <w:szCs w:val="22"/>
        </w:rPr>
      </w:pPr>
      <w:r>
        <w:rPr>
          <w:rFonts w:ascii="Times New Roman" w:eastAsia="黑体" w:hAnsi="Times New Roman" w:cs="Times New Roman" w:hint="eastAsia"/>
          <w:bCs/>
          <w:sz w:val="28"/>
          <w:szCs w:val="22"/>
        </w:rPr>
        <w:t>六</w:t>
      </w:r>
      <w:r w:rsidRPr="00C97D12">
        <w:rPr>
          <w:rFonts w:ascii="Times New Roman" w:eastAsia="黑体" w:hAnsi="Times New Roman" w:cs="Times New Roman"/>
          <w:bCs/>
          <w:sz w:val="28"/>
          <w:szCs w:val="22"/>
        </w:rPr>
        <w:t>、市教育局意见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C97D12" w:rsidRPr="00C97D12" w14:paraId="49C50D91" w14:textId="77777777" w:rsidTr="00871ABA">
        <w:trPr>
          <w:trHeight w:val="2066"/>
          <w:jc w:val="center"/>
        </w:trPr>
        <w:tc>
          <w:tcPr>
            <w:tcW w:w="8528" w:type="dxa"/>
            <w:tcBorders>
              <w:bottom w:val="single" w:sz="4" w:space="0" w:color="auto"/>
            </w:tcBorders>
            <w:vAlign w:val="bottom"/>
          </w:tcPr>
          <w:p w14:paraId="707CA65B" w14:textId="77777777" w:rsidR="00C97D12" w:rsidRPr="00C97D12" w:rsidRDefault="00C97D12" w:rsidP="00C97D12">
            <w:pPr>
              <w:tabs>
                <w:tab w:val="left" w:pos="6630"/>
              </w:tabs>
              <w:rPr>
                <w:rFonts w:ascii="Times New Roman" w:eastAsia="宋体" w:hAnsi="Times New Roman" w:cs="Times New Roman"/>
                <w:szCs w:val="21"/>
              </w:rPr>
            </w:pPr>
          </w:p>
          <w:p w14:paraId="7906E891" w14:textId="77777777" w:rsidR="00C97D12" w:rsidRPr="00C97D12" w:rsidRDefault="00C97D12" w:rsidP="00C97D12">
            <w:pPr>
              <w:tabs>
                <w:tab w:val="left" w:pos="6630"/>
              </w:tabs>
              <w:rPr>
                <w:rFonts w:ascii="Times New Roman" w:eastAsia="宋体" w:hAnsi="Times New Roman" w:cs="Times New Roman"/>
                <w:szCs w:val="21"/>
              </w:rPr>
            </w:pPr>
          </w:p>
          <w:p w14:paraId="1914F817" w14:textId="77777777" w:rsidR="00C97D12" w:rsidRPr="00C97D12" w:rsidRDefault="00C97D12" w:rsidP="00C97D12">
            <w:pPr>
              <w:tabs>
                <w:tab w:val="left" w:pos="6630"/>
              </w:tabs>
              <w:rPr>
                <w:rFonts w:ascii="Times New Roman" w:eastAsia="宋体" w:hAnsi="Times New Roman" w:cs="Times New Roman"/>
                <w:szCs w:val="21"/>
              </w:rPr>
            </w:pPr>
          </w:p>
          <w:p w14:paraId="3B8EC7B7" w14:textId="77777777" w:rsidR="00C97D12" w:rsidRPr="00C97D12" w:rsidRDefault="00C97D12" w:rsidP="00C97D12">
            <w:pPr>
              <w:tabs>
                <w:tab w:val="left" w:pos="6630"/>
              </w:tabs>
              <w:rPr>
                <w:rFonts w:ascii="Times New Roman" w:eastAsia="宋体" w:hAnsi="Times New Roman" w:cs="Times New Roman"/>
                <w:szCs w:val="21"/>
              </w:rPr>
            </w:pPr>
          </w:p>
          <w:p w14:paraId="6F907C30" w14:textId="77777777" w:rsidR="00C97D12" w:rsidRPr="00C97D12" w:rsidRDefault="00C97D12" w:rsidP="00C97D12">
            <w:pPr>
              <w:tabs>
                <w:tab w:val="left" w:pos="6630"/>
              </w:tabs>
              <w:rPr>
                <w:rFonts w:ascii="Times New Roman" w:eastAsia="宋体" w:hAnsi="Times New Roman" w:cs="Times New Roman"/>
                <w:szCs w:val="21"/>
              </w:rPr>
            </w:pPr>
          </w:p>
          <w:p w14:paraId="14F92CEF"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363D8B17" w14:textId="77777777" w:rsidR="00C97D12" w:rsidRPr="00C97D12" w:rsidRDefault="00C97D12" w:rsidP="00C97D12">
            <w:pPr>
              <w:tabs>
                <w:tab w:val="left" w:pos="6630"/>
              </w:tabs>
              <w:ind w:firstLineChars="1600" w:firstLine="3360"/>
              <w:rPr>
                <w:rFonts w:ascii="Times New Roman" w:eastAsia="宋体" w:hAnsi="Times New Roman" w:cs="Times New Roman"/>
                <w:szCs w:val="21"/>
              </w:rPr>
            </w:pPr>
            <w:r w:rsidRPr="00C97D12">
              <w:rPr>
                <w:rFonts w:ascii="Times New Roman" w:eastAsia="宋体" w:hAnsi="Times New Roman" w:cs="Times New Roman"/>
                <w:szCs w:val="21"/>
              </w:rPr>
              <w:t>（盖</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章）</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签字：</w:t>
            </w:r>
          </w:p>
          <w:p w14:paraId="720DC905" w14:textId="77777777" w:rsidR="00C97D12" w:rsidRPr="00C97D12" w:rsidRDefault="00C97D12" w:rsidP="00C97D12">
            <w:pPr>
              <w:tabs>
                <w:tab w:val="left" w:pos="6630"/>
              </w:tabs>
              <w:ind w:firstLineChars="900" w:firstLine="1890"/>
              <w:rPr>
                <w:rFonts w:ascii="Times New Roman" w:eastAsia="宋体" w:hAnsi="Times New Roman" w:cs="Times New Roman"/>
                <w:szCs w:val="21"/>
              </w:rPr>
            </w:pPr>
          </w:p>
          <w:p w14:paraId="15E5B297" w14:textId="77777777" w:rsidR="00C97D12" w:rsidRPr="00C97D12" w:rsidRDefault="00C97D12" w:rsidP="00C97D12">
            <w:pPr>
              <w:tabs>
                <w:tab w:val="left" w:pos="6630"/>
              </w:tabs>
              <w:ind w:firstLineChars="2650" w:firstLine="5565"/>
              <w:rPr>
                <w:rFonts w:ascii="Times New Roman" w:eastAsia="宋体" w:hAnsi="Times New Roman" w:cs="Times New Roman"/>
                <w:szCs w:val="21"/>
              </w:rPr>
            </w:pPr>
            <w:r w:rsidRPr="00C97D12">
              <w:rPr>
                <w:rFonts w:ascii="Times New Roman" w:eastAsia="宋体" w:hAnsi="Times New Roman" w:cs="Times New Roman"/>
                <w:szCs w:val="21"/>
              </w:rPr>
              <w:t>年</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月</w:t>
            </w:r>
            <w:r w:rsidRPr="00C97D12">
              <w:rPr>
                <w:rFonts w:ascii="Times New Roman" w:eastAsia="宋体" w:hAnsi="Times New Roman" w:cs="Times New Roman"/>
                <w:szCs w:val="21"/>
              </w:rPr>
              <w:t xml:space="preserve">   </w:t>
            </w:r>
            <w:r w:rsidRPr="00C97D12">
              <w:rPr>
                <w:rFonts w:ascii="Times New Roman" w:eastAsia="宋体" w:hAnsi="Times New Roman" w:cs="Times New Roman"/>
                <w:szCs w:val="21"/>
              </w:rPr>
              <w:t>日</w:t>
            </w:r>
          </w:p>
          <w:p w14:paraId="28010261" w14:textId="77777777" w:rsidR="00C97D12" w:rsidRPr="00C97D12" w:rsidRDefault="00C97D12" w:rsidP="00C97D12">
            <w:pPr>
              <w:tabs>
                <w:tab w:val="left" w:pos="6630"/>
              </w:tabs>
              <w:rPr>
                <w:rFonts w:ascii="Times New Roman" w:eastAsia="宋体" w:hAnsi="Times New Roman" w:cs="Times New Roman"/>
                <w:szCs w:val="21"/>
              </w:rPr>
            </w:pPr>
          </w:p>
        </w:tc>
      </w:tr>
    </w:tbl>
    <w:p w14:paraId="54ED81CA" w14:textId="32B23195" w:rsidR="00BD5445" w:rsidRPr="004F48D2" w:rsidRDefault="00C97D12" w:rsidP="00C33D76">
      <w:pPr>
        <w:widowControl/>
        <w:jc w:val="center"/>
        <w:rPr>
          <w:rFonts w:ascii="宋体" w:eastAsia="宋体" w:hAnsi="宋体" w:cs="宋体"/>
          <w:b/>
          <w:sz w:val="40"/>
          <w:szCs w:val="44"/>
        </w:rPr>
      </w:pPr>
      <w:r w:rsidRPr="00C97D12">
        <w:rPr>
          <w:rFonts w:ascii="Times New Roman" w:eastAsia="方正小标宋简体" w:hAnsi="Times New Roman" w:cs="Times New Roman"/>
          <w:bCs/>
          <w:spacing w:val="-10"/>
          <w:sz w:val="44"/>
          <w:szCs w:val="44"/>
        </w:rPr>
        <w:br w:type="page"/>
      </w:r>
      <w:r w:rsidR="00BD5445" w:rsidRPr="004F48D2">
        <w:rPr>
          <w:rFonts w:ascii="宋体" w:eastAsia="宋体" w:hAnsi="宋体" w:cs="宋体" w:hint="eastAsia"/>
          <w:b/>
          <w:sz w:val="40"/>
          <w:szCs w:val="44"/>
        </w:rPr>
        <w:lastRenderedPageBreak/>
        <w:t>无锡市</w:t>
      </w:r>
      <w:r w:rsidR="00BA5048" w:rsidRPr="004F48D2">
        <w:rPr>
          <w:rFonts w:ascii="宋体" w:eastAsia="宋体" w:hAnsi="宋体" w:cs="宋体" w:hint="eastAsia"/>
          <w:b/>
          <w:sz w:val="40"/>
          <w:szCs w:val="44"/>
        </w:rPr>
        <w:t>中小学生职业体验</w:t>
      </w:r>
      <w:r w:rsidR="004F48D2" w:rsidRPr="004F48D2">
        <w:rPr>
          <w:rFonts w:ascii="宋体" w:eastAsia="宋体" w:hAnsi="宋体" w:cs="宋体" w:hint="eastAsia"/>
          <w:b/>
          <w:sz w:val="40"/>
          <w:szCs w:val="44"/>
        </w:rPr>
        <w:t>示范</w:t>
      </w:r>
      <w:r w:rsidR="00BD5445" w:rsidRPr="004F48D2">
        <w:rPr>
          <w:rFonts w:ascii="宋体" w:eastAsia="宋体" w:hAnsi="宋体" w:cs="宋体" w:hint="eastAsia"/>
          <w:b/>
          <w:sz w:val="40"/>
          <w:szCs w:val="44"/>
        </w:rPr>
        <w:t>中心</w:t>
      </w:r>
      <w:r w:rsidR="00871ABA" w:rsidRPr="004F48D2">
        <w:rPr>
          <w:rFonts w:ascii="宋体" w:eastAsia="宋体" w:hAnsi="宋体" w:cs="宋体" w:hint="eastAsia"/>
          <w:b/>
          <w:sz w:val="40"/>
          <w:szCs w:val="44"/>
        </w:rPr>
        <w:t>认定</w:t>
      </w:r>
      <w:r w:rsidR="00B65420">
        <w:rPr>
          <w:rFonts w:ascii="宋体" w:eastAsia="宋体" w:hAnsi="宋体" w:cs="宋体" w:hint="eastAsia"/>
          <w:b/>
          <w:sz w:val="40"/>
          <w:szCs w:val="44"/>
        </w:rPr>
        <w:t>标准</w:t>
      </w:r>
    </w:p>
    <w:tbl>
      <w:tblPr>
        <w:tblStyle w:val="af"/>
        <w:tblW w:w="8642" w:type="dxa"/>
        <w:jc w:val="right"/>
        <w:tblLook w:val="04A0" w:firstRow="1" w:lastRow="0" w:firstColumn="1" w:lastColumn="0" w:noHBand="0" w:noVBand="1"/>
      </w:tblPr>
      <w:tblGrid>
        <w:gridCol w:w="848"/>
        <w:gridCol w:w="848"/>
        <w:gridCol w:w="6237"/>
        <w:gridCol w:w="709"/>
      </w:tblGrid>
      <w:tr w:rsidR="00543E75" w:rsidRPr="00B952DD" w14:paraId="4E8B2DDC" w14:textId="77777777" w:rsidTr="00871ABA">
        <w:trPr>
          <w:trHeight w:val="454"/>
          <w:jc w:val="right"/>
        </w:trPr>
        <w:tc>
          <w:tcPr>
            <w:tcW w:w="848" w:type="dxa"/>
            <w:vAlign w:val="center"/>
          </w:tcPr>
          <w:p w14:paraId="36991566" w14:textId="77777777" w:rsidR="00543E75" w:rsidRPr="00B952DD" w:rsidRDefault="00543E75" w:rsidP="000414E2">
            <w:pPr>
              <w:jc w:val="center"/>
              <w:rPr>
                <w:rFonts w:ascii="Times New Roman" w:eastAsia="宋体" w:hAnsi="Times New Roman" w:cs="Times New Roman"/>
                <w:b/>
                <w:szCs w:val="21"/>
              </w:rPr>
            </w:pPr>
            <w:r w:rsidRPr="00B952DD">
              <w:rPr>
                <w:rFonts w:ascii="Times New Roman" w:eastAsia="宋体" w:hAnsi="Times New Roman" w:cs="Times New Roman"/>
                <w:b/>
                <w:szCs w:val="21"/>
              </w:rPr>
              <w:t>一级</w:t>
            </w:r>
          </w:p>
          <w:p w14:paraId="29D6BCED" w14:textId="77777777" w:rsidR="00543E75" w:rsidRPr="00B952DD" w:rsidRDefault="00543E75" w:rsidP="000414E2">
            <w:pPr>
              <w:jc w:val="center"/>
              <w:rPr>
                <w:rFonts w:ascii="Times New Roman" w:eastAsia="宋体" w:hAnsi="Times New Roman" w:cs="Times New Roman"/>
                <w:b/>
                <w:szCs w:val="21"/>
              </w:rPr>
            </w:pPr>
            <w:r w:rsidRPr="00B952DD">
              <w:rPr>
                <w:rFonts w:ascii="Times New Roman" w:eastAsia="宋体" w:hAnsi="Times New Roman" w:cs="Times New Roman"/>
                <w:b/>
                <w:szCs w:val="21"/>
              </w:rPr>
              <w:t>指标</w:t>
            </w:r>
          </w:p>
        </w:tc>
        <w:tc>
          <w:tcPr>
            <w:tcW w:w="848" w:type="dxa"/>
            <w:vAlign w:val="center"/>
          </w:tcPr>
          <w:p w14:paraId="2E1AA5E4" w14:textId="77777777" w:rsidR="00543E75" w:rsidRPr="00B952DD" w:rsidRDefault="00543E75" w:rsidP="000414E2">
            <w:pPr>
              <w:jc w:val="center"/>
              <w:rPr>
                <w:rFonts w:ascii="Times New Roman" w:eastAsia="宋体" w:hAnsi="Times New Roman" w:cs="Times New Roman"/>
                <w:b/>
                <w:szCs w:val="21"/>
              </w:rPr>
            </w:pPr>
            <w:r w:rsidRPr="00B952DD">
              <w:rPr>
                <w:rFonts w:ascii="Times New Roman" w:eastAsia="宋体" w:hAnsi="Times New Roman" w:cs="Times New Roman"/>
                <w:b/>
                <w:szCs w:val="21"/>
              </w:rPr>
              <w:t>二级</w:t>
            </w:r>
          </w:p>
          <w:p w14:paraId="4F5AF4D8" w14:textId="77777777" w:rsidR="00543E75" w:rsidRPr="00B952DD" w:rsidRDefault="00543E75" w:rsidP="000414E2">
            <w:pPr>
              <w:jc w:val="center"/>
              <w:rPr>
                <w:rFonts w:ascii="Times New Roman" w:eastAsia="宋体" w:hAnsi="Times New Roman" w:cs="Times New Roman"/>
                <w:b/>
                <w:szCs w:val="21"/>
              </w:rPr>
            </w:pPr>
            <w:r w:rsidRPr="00B952DD">
              <w:rPr>
                <w:rFonts w:ascii="Times New Roman" w:eastAsia="宋体" w:hAnsi="Times New Roman" w:cs="Times New Roman"/>
                <w:b/>
                <w:szCs w:val="21"/>
              </w:rPr>
              <w:t>指标</w:t>
            </w:r>
          </w:p>
        </w:tc>
        <w:tc>
          <w:tcPr>
            <w:tcW w:w="6237" w:type="dxa"/>
            <w:vAlign w:val="center"/>
          </w:tcPr>
          <w:p w14:paraId="6F6FD437" w14:textId="77777777" w:rsidR="00543E75" w:rsidRPr="00B952DD" w:rsidRDefault="00543E75" w:rsidP="000414E2">
            <w:pPr>
              <w:jc w:val="center"/>
              <w:rPr>
                <w:rFonts w:ascii="Times New Roman" w:eastAsia="宋体" w:hAnsi="Times New Roman" w:cs="Times New Roman"/>
                <w:b/>
                <w:szCs w:val="21"/>
              </w:rPr>
            </w:pPr>
            <w:r w:rsidRPr="00B952DD">
              <w:rPr>
                <w:rFonts w:ascii="Times New Roman" w:eastAsia="宋体" w:hAnsi="Times New Roman" w:cs="Times New Roman"/>
                <w:b/>
                <w:szCs w:val="21"/>
              </w:rPr>
              <w:t>指标内涵及要求</w:t>
            </w:r>
          </w:p>
        </w:tc>
        <w:tc>
          <w:tcPr>
            <w:tcW w:w="709" w:type="dxa"/>
            <w:vAlign w:val="center"/>
          </w:tcPr>
          <w:p w14:paraId="433D68D1" w14:textId="208AE0AE" w:rsidR="00543E75" w:rsidRPr="00B952DD" w:rsidRDefault="00543E75" w:rsidP="000414E2">
            <w:pPr>
              <w:jc w:val="center"/>
              <w:rPr>
                <w:rFonts w:ascii="Times New Roman" w:eastAsia="宋体" w:hAnsi="Times New Roman" w:cs="Times New Roman"/>
                <w:b/>
                <w:szCs w:val="21"/>
              </w:rPr>
            </w:pPr>
            <w:r>
              <w:rPr>
                <w:rFonts w:ascii="Times New Roman" w:eastAsia="宋体" w:hAnsi="Times New Roman" w:cs="Times New Roman" w:hint="eastAsia"/>
                <w:b/>
                <w:szCs w:val="21"/>
              </w:rPr>
              <w:t>分值</w:t>
            </w:r>
          </w:p>
        </w:tc>
      </w:tr>
      <w:tr w:rsidR="00543E75" w:rsidRPr="00B952DD" w14:paraId="2FDF2F84" w14:textId="77777777" w:rsidTr="00871ABA">
        <w:trPr>
          <w:trHeight w:val="454"/>
          <w:jc w:val="right"/>
        </w:trPr>
        <w:tc>
          <w:tcPr>
            <w:tcW w:w="848" w:type="dxa"/>
            <w:vMerge w:val="restart"/>
            <w:vAlign w:val="center"/>
          </w:tcPr>
          <w:p w14:paraId="4C6B2AFC" w14:textId="589C4F53"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sidRPr="00B952DD">
              <w:rPr>
                <w:rFonts w:ascii="Times New Roman" w:eastAsia="宋体" w:hAnsi="Times New Roman" w:cs="Times New Roman"/>
                <w:szCs w:val="21"/>
              </w:rPr>
              <w:t>功能定位</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分）</w:t>
            </w:r>
          </w:p>
        </w:tc>
        <w:tc>
          <w:tcPr>
            <w:tcW w:w="848" w:type="dxa"/>
            <w:vAlign w:val="center"/>
          </w:tcPr>
          <w:p w14:paraId="465CEC20" w14:textId="564C5232" w:rsidR="00543E75" w:rsidRPr="00B952DD" w:rsidRDefault="00543E75" w:rsidP="000414E2">
            <w:pPr>
              <w:jc w:val="center"/>
              <w:rPr>
                <w:rFonts w:ascii="Times New Roman" w:eastAsia="宋体" w:hAnsi="Times New Roman" w:cs="Times New Roman"/>
                <w:szCs w:val="21"/>
              </w:rPr>
            </w:pPr>
            <w:r w:rsidRPr="00B952DD">
              <w:rPr>
                <w:rFonts w:ascii="Times New Roman" w:eastAsia="宋体" w:hAnsi="Times New Roman" w:cs="Times New Roman"/>
                <w:szCs w:val="21"/>
              </w:rPr>
              <w:t>1.</w:t>
            </w:r>
            <w:r>
              <w:rPr>
                <w:rFonts w:ascii="Times New Roman" w:eastAsia="宋体" w:hAnsi="Times New Roman" w:cs="Times New Roman"/>
                <w:szCs w:val="21"/>
              </w:rPr>
              <w:t>1</w:t>
            </w:r>
            <w:r w:rsidRPr="00B952DD">
              <w:rPr>
                <w:rFonts w:ascii="Times New Roman" w:eastAsia="宋体" w:hAnsi="Times New Roman" w:cs="Times New Roman"/>
                <w:szCs w:val="21"/>
              </w:rPr>
              <w:t>目标</w:t>
            </w:r>
            <w:r w:rsidRPr="00B952DD">
              <w:rPr>
                <w:rFonts w:ascii="Times New Roman" w:eastAsia="宋体" w:hAnsi="Times New Roman" w:cs="Times New Roman" w:hint="eastAsia"/>
                <w:szCs w:val="21"/>
              </w:rPr>
              <w:t>定位</w:t>
            </w:r>
          </w:p>
        </w:tc>
        <w:tc>
          <w:tcPr>
            <w:tcW w:w="6237" w:type="dxa"/>
            <w:vAlign w:val="center"/>
          </w:tcPr>
          <w:p w14:paraId="75DB54A6" w14:textId="30D740DC"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职业体验中心具备职业倾向测试、职业场景体验、职业规划指导、职业拓展培训的功能，将科普、生活、学习、娱乐融为一体，将职业文化、产业文化、传统文化融为一体，不断增强职业体验教育吸引力</w:t>
            </w:r>
            <w:r w:rsidR="0098324A">
              <w:rPr>
                <w:rFonts w:ascii="Times New Roman" w:eastAsia="宋体" w:hAnsi="Times New Roman" w:cs="Times New Roman" w:hint="eastAsia"/>
                <w:szCs w:val="21"/>
              </w:rPr>
              <w:t>。</w:t>
            </w:r>
            <w:r w:rsidR="00F2156B">
              <w:rPr>
                <w:rFonts w:ascii="Times New Roman" w:eastAsia="宋体" w:hAnsi="Times New Roman" w:cs="Times New Roman" w:hint="eastAsia"/>
                <w:szCs w:val="21"/>
              </w:rPr>
              <w:t>（</w:t>
            </w:r>
            <w:r w:rsidR="00F2156B">
              <w:rPr>
                <w:rFonts w:ascii="Times New Roman" w:eastAsia="宋体" w:hAnsi="Times New Roman" w:cs="Times New Roman"/>
                <w:szCs w:val="21"/>
              </w:rPr>
              <w:t>4</w:t>
            </w:r>
            <w:r w:rsidR="00F2156B">
              <w:rPr>
                <w:rFonts w:ascii="Times New Roman" w:eastAsia="宋体" w:hAnsi="Times New Roman" w:cs="Times New Roman" w:hint="eastAsia"/>
                <w:szCs w:val="21"/>
              </w:rPr>
              <w:t>分）</w:t>
            </w:r>
          </w:p>
          <w:p w14:paraId="7A4B5A04" w14:textId="068926DA" w:rsidR="00543E75" w:rsidRPr="00B952DD" w:rsidRDefault="00001832"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依据中小学劳动教育的不同要求，开发不同的体验项目，吸引中小学生前来进行职业体验；以职业体验中心为平台，分类开展职业启蒙教育，取得一定成效</w:t>
            </w:r>
            <w:r w:rsidR="00F2156B">
              <w:rPr>
                <w:rFonts w:ascii="Times New Roman" w:eastAsia="宋体" w:hAnsi="Times New Roman" w:cs="Times New Roman" w:hint="eastAsia"/>
                <w:szCs w:val="21"/>
              </w:rPr>
              <w:t>。（</w:t>
            </w:r>
            <w:r w:rsidR="00F2156B">
              <w:rPr>
                <w:rFonts w:ascii="Times New Roman" w:eastAsia="宋体" w:hAnsi="Times New Roman" w:cs="Times New Roman"/>
                <w:szCs w:val="21"/>
              </w:rPr>
              <w:t>3</w:t>
            </w:r>
            <w:r w:rsidR="00F2156B">
              <w:rPr>
                <w:rFonts w:ascii="Times New Roman" w:eastAsia="宋体" w:hAnsi="Times New Roman" w:cs="Times New Roman" w:hint="eastAsia"/>
                <w:szCs w:val="21"/>
              </w:rPr>
              <w:t>分）</w:t>
            </w:r>
          </w:p>
          <w:p w14:paraId="37C93314" w14:textId="2CF2A403" w:rsidR="00543E75" w:rsidRPr="00B952DD" w:rsidRDefault="004217CF" w:rsidP="00F2156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3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③</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普职融通、社会参与，有</w:t>
            </w:r>
            <w:proofErr w:type="gramStart"/>
            <w:r w:rsidR="00543E75" w:rsidRPr="00B952DD">
              <w:rPr>
                <w:rFonts w:ascii="Times New Roman" w:eastAsia="宋体" w:hAnsi="Times New Roman" w:cs="Times New Roman"/>
                <w:szCs w:val="21"/>
              </w:rPr>
              <w:t>三所以</w:t>
            </w:r>
            <w:proofErr w:type="gramEnd"/>
            <w:r w:rsidR="00543E75" w:rsidRPr="00B952DD">
              <w:rPr>
                <w:rFonts w:ascii="Times New Roman" w:eastAsia="宋体" w:hAnsi="Times New Roman" w:cs="Times New Roman"/>
                <w:szCs w:val="21"/>
              </w:rPr>
              <w:t>上普通中小学参与，有一所以上企业支持</w:t>
            </w:r>
            <w:r w:rsidR="00F2156B">
              <w:rPr>
                <w:rFonts w:ascii="Times New Roman" w:eastAsia="宋体" w:hAnsi="Times New Roman" w:cs="Times New Roman" w:hint="eastAsia"/>
                <w:szCs w:val="21"/>
              </w:rPr>
              <w:t>。（</w:t>
            </w:r>
            <w:r w:rsidR="00F2156B">
              <w:rPr>
                <w:rFonts w:ascii="Times New Roman" w:eastAsia="宋体" w:hAnsi="Times New Roman" w:cs="Times New Roman"/>
                <w:szCs w:val="21"/>
              </w:rPr>
              <w:t>3</w:t>
            </w:r>
            <w:r w:rsidR="00F2156B">
              <w:rPr>
                <w:rFonts w:ascii="Times New Roman" w:eastAsia="宋体" w:hAnsi="Times New Roman" w:cs="Times New Roman" w:hint="eastAsia"/>
                <w:szCs w:val="21"/>
              </w:rPr>
              <w:t>分）</w:t>
            </w:r>
          </w:p>
        </w:tc>
        <w:tc>
          <w:tcPr>
            <w:tcW w:w="709" w:type="dxa"/>
            <w:vAlign w:val="center"/>
          </w:tcPr>
          <w:p w14:paraId="40BC01B4" w14:textId="5BD427F3"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w:t>
            </w:r>
          </w:p>
        </w:tc>
      </w:tr>
      <w:tr w:rsidR="00543E75" w:rsidRPr="00B952DD" w14:paraId="7D4DCF70" w14:textId="77777777" w:rsidTr="00871ABA">
        <w:trPr>
          <w:trHeight w:val="454"/>
          <w:jc w:val="right"/>
        </w:trPr>
        <w:tc>
          <w:tcPr>
            <w:tcW w:w="848" w:type="dxa"/>
            <w:vMerge/>
            <w:vAlign w:val="center"/>
          </w:tcPr>
          <w:p w14:paraId="202E9D44"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37540A07" w14:textId="5A076769" w:rsidR="00543E75" w:rsidRPr="00B952DD" w:rsidRDefault="00543E75" w:rsidP="00BD5445">
            <w:pPr>
              <w:jc w:val="center"/>
              <w:rPr>
                <w:rFonts w:ascii="Times New Roman" w:eastAsia="宋体" w:hAnsi="Times New Roman" w:cs="Times New Roman"/>
                <w:szCs w:val="21"/>
              </w:rPr>
            </w:pPr>
            <w:r>
              <w:rPr>
                <w:rFonts w:ascii="Times New Roman" w:eastAsia="宋体" w:hAnsi="Times New Roman" w:cs="Times New Roman"/>
                <w:szCs w:val="21"/>
              </w:rPr>
              <w:t>1.2</w:t>
            </w:r>
            <w:r w:rsidRPr="00B952DD">
              <w:rPr>
                <w:rFonts w:ascii="Times New Roman" w:eastAsia="宋体" w:hAnsi="Times New Roman" w:cs="Times New Roman" w:hint="eastAsia"/>
                <w:szCs w:val="21"/>
              </w:rPr>
              <w:t>主要功能</w:t>
            </w:r>
          </w:p>
        </w:tc>
        <w:tc>
          <w:tcPr>
            <w:tcW w:w="6237" w:type="dxa"/>
            <w:vAlign w:val="center"/>
          </w:tcPr>
          <w:p w14:paraId="2E117D98" w14:textId="639971D3"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布局科学合理，设施设备先进，注重安全，环境优美，反映最先进的职业理念。</w:t>
            </w:r>
            <w:r w:rsidR="004217CF">
              <w:rPr>
                <w:rFonts w:ascii="Times New Roman" w:eastAsia="宋体" w:hAnsi="Times New Roman" w:cs="Times New Roman" w:hint="eastAsia"/>
                <w:szCs w:val="21"/>
              </w:rPr>
              <w:t>（</w:t>
            </w:r>
            <w:r w:rsidR="00FB05DC">
              <w:rPr>
                <w:rFonts w:ascii="Times New Roman" w:eastAsia="宋体" w:hAnsi="Times New Roman" w:cs="Times New Roman"/>
                <w:szCs w:val="21"/>
              </w:rPr>
              <w:t>3</w:t>
            </w:r>
            <w:r w:rsidR="004217CF">
              <w:rPr>
                <w:rFonts w:ascii="Times New Roman" w:eastAsia="宋体" w:hAnsi="Times New Roman" w:cs="Times New Roman" w:hint="eastAsia"/>
                <w:szCs w:val="21"/>
              </w:rPr>
              <w:t>分）</w:t>
            </w:r>
          </w:p>
          <w:p w14:paraId="700BFBE5" w14:textId="2EEF3922" w:rsidR="00543E75" w:rsidRPr="00B952DD" w:rsidRDefault="00001832"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信息化教学和管理应用程度高；能通过虚拟仿真、交互体验、实际操作等手段全面、立体体验相关职业。</w:t>
            </w:r>
            <w:r w:rsidR="001F5546">
              <w:rPr>
                <w:rFonts w:ascii="Times New Roman" w:eastAsia="宋体" w:hAnsi="Times New Roman" w:cs="Times New Roman" w:hint="eastAsia"/>
                <w:szCs w:val="21"/>
              </w:rPr>
              <w:t>（</w:t>
            </w:r>
            <w:r w:rsidR="00FB05DC">
              <w:rPr>
                <w:rFonts w:ascii="Times New Roman" w:eastAsia="宋体" w:hAnsi="Times New Roman" w:cs="Times New Roman"/>
                <w:szCs w:val="21"/>
              </w:rPr>
              <w:t>4</w:t>
            </w:r>
            <w:r w:rsidR="001F5546">
              <w:rPr>
                <w:rFonts w:ascii="Times New Roman" w:eastAsia="宋体" w:hAnsi="Times New Roman" w:cs="Times New Roman" w:hint="eastAsia"/>
                <w:szCs w:val="21"/>
              </w:rPr>
              <w:t>分）</w:t>
            </w:r>
          </w:p>
          <w:p w14:paraId="16CB6B91" w14:textId="164E867E" w:rsidR="00543E75" w:rsidRPr="00B952DD" w:rsidRDefault="004217CF"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3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③</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pacing w:val="-6"/>
                <w:szCs w:val="21"/>
              </w:rPr>
              <w:t>能满足中小学生不同层次的职业体验要求；能面向中小学生开展不同层次的职业启蒙教育；能兼顾专业教学、技能培训、职业技能鉴定、继续教育等方面的需求。</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tc>
        <w:tc>
          <w:tcPr>
            <w:tcW w:w="709" w:type="dxa"/>
            <w:vAlign w:val="center"/>
          </w:tcPr>
          <w:p w14:paraId="42194F05" w14:textId="0CED4231"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w:t>
            </w:r>
          </w:p>
        </w:tc>
      </w:tr>
      <w:tr w:rsidR="00543E75" w:rsidRPr="00B952DD" w14:paraId="3347B471" w14:textId="77777777" w:rsidTr="00871ABA">
        <w:trPr>
          <w:trHeight w:val="454"/>
          <w:jc w:val="right"/>
        </w:trPr>
        <w:tc>
          <w:tcPr>
            <w:tcW w:w="848" w:type="dxa"/>
            <w:vMerge w:val="restart"/>
            <w:vAlign w:val="center"/>
          </w:tcPr>
          <w:p w14:paraId="2D1BF719" w14:textId="0F637362"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sidRPr="00B952DD">
              <w:rPr>
                <w:rFonts w:ascii="Times New Roman" w:eastAsia="宋体" w:hAnsi="Times New Roman" w:cs="Times New Roman"/>
                <w:szCs w:val="21"/>
              </w:rPr>
              <w:t>设备设施及环境布置</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分）</w:t>
            </w:r>
          </w:p>
        </w:tc>
        <w:tc>
          <w:tcPr>
            <w:tcW w:w="848" w:type="dxa"/>
            <w:vAlign w:val="center"/>
          </w:tcPr>
          <w:p w14:paraId="24E333DB" w14:textId="56139A6A"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2.1</w:t>
            </w:r>
            <w:r w:rsidRPr="00B952DD">
              <w:rPr>
                <w:rFonts w:ascii="Times New Roman" w:eastAsia="宋体" w:hAnsi="Times New Roman" w:cs="Times New Roman" w:hint="eastAsia"/>
                <w:szCs w:val="21"/>
              </w:rPr>
              <w:t>基础环境</w:t>
            </w:r>
          </w:p>
        </w:tc>
        <w:tc>
          <w:tcPr>
            <w:tcW w:w="6237" w:type="dxa"/>
            <w:vAlign w:val="center"/>
          </w:tcPr>
          <w:p w14:paraId="3B490DC2" w14:textId="4C10F856"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建筑面积不小于</w:t>
            </w:r>
            <w:r w:rsidR="00543E75" w:rsidRPr="00B952DD">
              <w:rPr>
                <w:rFonts w:ascii="Times New Roman" w:eastAsia="宋体" w:hAnsi="Times New Roman" w:cs="Times New Roman"/>
                <w:szCs w:val="21"/>
              </w:rPr>
              <w:t>2000</w:t>
            </w:r>
            <w:r w:rsidR="00543E75" w:rsidRPr="00B952DD">
              <w:rPr>
                <w:rFonts w:ascii="Times New Roman" w:eastAsia="宋体" w:hAnsi="Times New Roman" w:cs="Times New Roman"/>
                <w:szCs w:val="21"/>
              </w:rPr>
              <w:t>平方米。</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p w14:paraId="7CA1A3F7" w14:textId="282D1A56" w:rsidR="00543E75" w:rsidRPr="00B952DD" w:rsidRDefault="00001832" w:rsidP="004F48D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proofErr w:type="gramStart"/>
            <w:r w:rsidR="00543E75" w:rsidRPr="00B952DD">
              <w:rPr>
                <w:rFonts w:ascii="Times New Roman" w:eastAsia="宋体" w:hAnsi="Times New Roman" w:cs="Times New Roman"/>
                <w:szCs w:val="21"/>
              </w:rPr>
              <w:t>工位数</w:t>
            </w:r>
            <w:proofErr w:type="gramEnd"/>
            <w:r w:rsidR="00543E75" w:rsidRPr="00B952DD">
              <w:rPr>
                <w:rFonts w:ascii="Times New Roman" w:eastAsia="宋体" w:hAnsi="Times New Roman" w:cs="Times New Roman"/>
                <w:szCs w:val="21"/>
              </w:rPr>
              <w:t>至少能满足每年级</w:t>
            </w:r>
            <w:r w:rsidR="00543E75" w:rsidRPr="00B952DD">
              <w:rPr>
                <w:rFonts w:ascii="Times New Roman" w:eastAsia="宋体" w:hAnsi="Times New Roman" w:cs="Times New Roman"/>
                <w:szCs w:val="21"/>
              </w:rPr>
              <w:t>4</w:t>
            </w:r>
            <w:r w:rsidR="00543E75" w:rsidRPr="00B952DD">
              <w:rPr>
                <w:rFonts w:ascii="Times New Roman" w:eastAsia="宋体" w:hAnsi="Times New Roman" w:cs="Times New Roman"/>
                <w:szCs w:val="21"/>
              </w:rPr>
              <w:t>个平行班</w:t>
            </w:r>
            <w:r w:rsidR="004F48D2">
              <w:rPr>
                <w:rFonts w:ascii="Times New Roman" w:eastAsia="宋体" w:hAnsi="Times New Roman" w:cs="Times New Roman" w:hint="eastAsia"/>
                <w:szCs w:val="21"/>
              </w:rPr>
              <w:t>（</w:t>
            </w:r>
            <w:r w:rsidR="004F48D2" w:rsidRPr="00B952DD">
              <w:rPr>
                <w:rFonts w:ascii="Times New Roman" w:eastAsia="宋体" w:hAnsi="Times New Roman" w:cs="Times New Roman"/>
                <w:szCs w:val="21"/>
              </w:rPr>
              <w:t>每班</w:t>
            </w:r>
            <w:r w:rsidR="004F48D2" w:rsidRPr="00B952DD">
              <w:rPr>
                <w:rFonts w:ascii="Times New Roman" w:eastAsia="宋体" w:hAnsi="Times New Roman" w:cs="Times New Roman"/>
                <w:szCs w:val="21"/>
              </w:rPr>
              <w:t>50</w:t>
            </w:r>
            <w:r w:rsidR="004F48D2" w:rsidRPr="00B952DD">
              <w:rPr>
                <w:rFonts w:ascii="Times New Roman" w:eastAsia="宋体" w:hAnsi="Times New Roman" w:cs="Times New Roman"/>
                <w:szCs w:val="21"/>
              </w:rPr>
              <w:t>人</w:t>
            </w:r>
            <w:r w:rsidR="004F48D2">
              <w:rPr>
                <w:rFonts w:ascii="Times New Roman" w:eastAsia="宋体" w:hAnsi="Times New Roman" w:cs="Times New Roman" w:hint="eastAsia"/>
                <w:szCs w:val="21"/>
              </w:rPr>
              <w:t>）</w:t>
            </w:r>
            <w:r w:rsidR="00543E75" w:rsidRPr="00B952DD">
              <w:rPr>
                <w:rFonts w:ascii="Times New Roman" w:eastAsia="宋体" w:hAnsi="Times New Roman" w:cs="Times New Roman"/>
                <w:szCs w:val="21"/>
              </w:rPr>
              <w:t>学生职业体验要求，一般不低于</w:t>
            </w:r>
            <w:r w:rsidR="00543E75" w:rsidRPr="00B952DD">
              <w:rPr>
                <w:rFonts w:ascii="Times New Roman" w:eastAsia="宋体" w:hAnsi="Times New Roman" w:cs="Times New Roman"/>
                <w:szCs w:val="21"/>
              </w:rPr>
              <w:t>200</w:t>
            </w:r>
            <w:r w:rsidR="00543E75" w:rsidRPr="00B952DD">
              <w:rPr>
                <w:rFonts w:ascii="Times New Roman" w:eastAsia="宋体" w:hAnsi="Times New Roman" w:cs="Times New Roman"/>
                <w:szCs w:val="21"/>
              </w:rPr>
              <w:t>个。</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tc>
        <w:tc>
          <w:tcPr>
            <w:tcW w:w="709" w:type="dxa"/>
            <w:vAlign w:val="center"/>
          </w:tcPr>
          <w:p w14:paraId="77BFB491" w14:textId="3AF8204D"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r>
      <w:tr w:rsidR="00543E75" w:rsidRPr="00B952DD" w14:paraId="44D0EC28" w14:textId="77777777" w:rsidTr="00871ABA">
        <w:trPr>
          <w:trHeight w:val="454"/>
          <w:jc w:val="right"/>
        </w:trPr>
        <w:tc>
          <w:tcPr>
            <w:tcW w:w="848" w:type="dxa"/>
            <w:vMerge/>
            <w:vAlign w:val="center"/>
          </w:tcPr>
          <w:p w14:paraId="60E21A88"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5D20B82F" w14:textId="48841119" w:rsidR="00543E75" w:rsidRPr="00B952DD" w:rsidRDefault="00543E75" w:rsidP="000414E2">
            <w:pPr>
              <w:jc w:val="center"/>
              <w:rPr>
                <w:rFonts w:ascii="Times New Roman" w:eastAsia="宋体" w:hAnsi="Times New Roman" w:cs="Times New Roman"/>
                <w:szCs w:val="21"/>
              </w:rPr>
            </w:pPr>
            <w:r w:rsidRPr="00B952DD">
              <w:rPr>
                <w:rFonts w:ascii="Times New Roman" w:eastAsia="宋体" w:hAnsi="Times New Roman" w:cs="Times New Roman"/>
                <w:szCs w:val="21"/>
              </w:rPr>
              <w:t>2.</w:t>
            </w:r>
            <w:r>
              <w:rPr>
                <w:rFonts w:ascii="Times New Roman" w:eastAsia="宋体" w:hAnsi="Times New Roman" w:cs="Times New Roman"/>
                <w:szCs w:val="21"/>
              </w:rPr>
              <w:t>2</w:t>
            </w:r>
            <w:r w:rsidRPr="00B952DD">
              <w:rPr>
                <w:rFonts w:ascii="Times New Roman" w:eastAsia="宋体" w:hAnsi="Times New Roman" w:cs="Times New Roman"/>
                <w:szCs w:val="21"/>
              </w:rPr>
              <w:t>体验环境</w:t>
            </w:r>
          </w:p>
        </w:tc>
        <w:tc>
          <w:tcPr>
            <w:tcW w:w="6237" w:type="dxa"/>
            <w:vAlign w:val="center"/>
          </w:tcPr>
          <w:p w14:paraId="4B46C8AD" w14:textId="55C19DEC"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创设与所体验的职业相匹配的人文环境、工作环境、卫生环境。</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p w14:paraId="758D7A5F" w14:textId="44C4F900" w:rsidR="00543E75" w:rsidRPr="00B952DD" w:rsidRDefault="00001832"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注重职业操作规范、职业素养以及工匠精神教育。</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tc>
        <w:tc>
          <w:tcPr>
            <w:tcW w:w="709" w:type="dxa"/>
            <w:vAlign w:val="center"/>
          </w:tcPr>
          <w:p w14:paraId="74C85266" w14:textId="3076A818"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6</w:t>
            </w:r>
          </w:p>
        </w:tc>
      </w:tr>
      <w:tr w:rsidR="00543E75" w:rsidRPr="00B952DD" w14:paraId="4B5769E2" w14:textId="77777777" w:rsidTr="00871ABA">
        <w:trPr>
          <w:trHeight w:val="454"/>
          <w:jc w:val="right"/>
        </w:trPr>
        <w:tc>
          <w:tcPr>
            <w:tcW w:w="848" w:type="dxa"/>
            <w:vMerge/>
            <w:vAlign w:val="center"/>
          </w:tcPr>
          <w:p w14:paraId="1E00846A"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14E48DBC" w14:textId="03480E84"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2</w:t>
            </w:r>
            <w:r w:rsidRPr="00B952DD">
              <w:rPr>
                <w:rFonts w:ascii="Times New Roman" w:eastAsia="宋体" w:hAnsi="Times New Roman" w:cs="Times New Roman"/>
                <w:szCs w:val="21"/>
              </w:rPr>
              <w:t>.</w:t>
            </w:r>
            <w:r>
              <w:rPr>
                <w:rFonts w:ascii="Times New Roman" w:eastAsia="宋体" w:hAnsi="Times New Roman" w:cs="Times New Roman"/>
                <w:szCs w:val="21"/>
              </w:rPr>
              <w:t>3</w:t>
            </w:r>
            <w:r w:rsidRPr="00B952DD">
              <w:rPr>
                <w:rFonts w:ascii="Times New Roman" w:eastAsia="宋体" w:hAnsi="Times New Roman" w:cs="Times New Roman"/>
                <w:szCs w:val="21"/>
              </w:rPr>
              <w:t>安全措施</w:t>
            </w:r>
          </w:p>
        </w:tc>
        <w:tc>
          <w:tcPr>
            <w:tcW w:w="6237" w:type="dxa"/>
            <w:vAlign w:val="center"/>
          </w:tcPr>
          <w:p w14:paraId="1F1E13C1" w14:textId="0DF99E27"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防挤、防火、防盗、防爆、防破坏等基本安全设施设备符合相关规定，疏散通道安全、合理，配备视频监控系统；工科类的职业体验中心可能产生的废气、废液、废渣和粉尘的处理、噪音对周边的影响等符合环保要求。</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p w14:paraId="5FE89E44" w14:textId="7F2C3E83" w:rsidR="00543E75" w:rsidRPr="00B952DD" w:rsidRDefault="00001832" w:rsidP="001F5546">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有满足职业要求的通风、照明、控温、控湿等设施设备；水、电、气等管道布局合理、规范、安全、便于检修。</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tc>
        <w:tc>
          <w:tcPr>
            <w:tcW w:w="709" w:type="dxa"/>
            <w:vAlign w:val="center"/>
          </w:tcPr>
          <w:p w14:paraId="6C057123" w14:textId="5942B8F2"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r>
      <w:tr w:rsidR="00543E75" w:rsidRPr="00B952DD" w14:paraId="2208FBBC" w14:textId="77777777" w:rsidTr="00871ABA">
        <w:trPr>
          <w:trHeight w:val="454"/>
          <w:jc w:val="right"/>
        </w:trPr>
        <w:tc>
          <w:tcPr>
            <w:tcW w:w="848" w:type="dxa"/>
            <w:vMerge w:val="restart"/>
            <w:vAlign w:val="center"/>
          </w:tcPr>
          <w:p w14:paraId="7385D4B2" w14:textId="2B3E3102"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w:t>
            </w:r>
            <w:r w:rsidRPr="00B952DD">
              <w:rPr>
                <w:rFonts w:ascii="Times New Roman" w:eastAsia="宋体" w:hAnsi="Times New Roman" w:cs="Times New Roman"/>
                <w:szCs w:val="21"/>
              </w:rPr>
              <w:t>课程建设</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分）</w:t>
            </w:r>
          </w:p>
        </w:tc>
        <w:tc>
          <w:tcPr>
            <w:tcW w:w="848" w:type="dxa"/>
            <w:vAlign w:val="center"/>
          </w:tcPr>
          <w:p w14:paraId="703DA972" w14:textId="31D6545C"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3</w:t>
            </w:r>
            <w:r w:rsidRPr="00B952DD">
              <w:rPr>
                <w:rFonts w:ascii="Times New Roman" w:eastAsia="宋体" w:hAnsi="Times New Roman" w:cs="Times New Roman"/>
                <w:szCs w:val="21"/>
              </w:rPr>
              <w:t>.</w:t>
            </w:r>
            <w:r>
              <w:rPr>
                <w:rFonts w:ascii="Times New Roman" w:eastAsia="宋体" w:hAnsi="Times New Roman" w:cs="Times New Roman"/>
                <w:szCs w:val="21"/>
              </w:rPr>
              <w:t>1</w:t>
            </w:r>
            <w:r w:rsidRPr="00B952DD">
              <w:rPr>
                <w:rFonts w:ascii="Times New Roman" w:eastAsia="宋体" w:hAnsi="Times New Roman" w:cs="Times New Roman"/>
                <w:szCs w:val="21"/>
              </w:rPr>
              <w:t>课程开发</w:t>
            </w:r>
          </w:p>
        </w:tc>
        <w:tc>
          <w:tcPr>
            <w:tcW w:w="6237" w:type="dxa"/>
            <w:vAlign w:val="center"/>
          </w:tcPr>
          <w:p w14:paraId="089A7321" w14:textId="7C278F27" w:rsidR="00543E75" w:rsidRPr="00B952DD" w:rsidRDefault="00543E75" w:rsidP="001F5546">
            <w:pPr>
              <w:rPr>
                <w:rFonts w:ascii="Times New Roman" w:eastAsia="宋体" w:hAnsi="Times New Roman" w:cs="Times New Roman"/>
                <w:szCs w:val="21"/>
              </w:rPr>
            </w:pPr>
            <w:r w:rsidRPr="00B952DD">
              <w:rPr>
                <w:rFonts w:ascii="Times New Roman" w:eastAsia="宋体" w:hAnsi="Times New Roman" w:cs="Times New Roman"/>
                <w:szCs w:val="21"/>
              </w:rPr>
              <w:t>以完整的职业项目分析、工作任务分析、工作过程分析、职业能力分析为依据，依据中小学不同的体验对象，区别建构体验项目、体验标准和相关要求。</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6</w:t>
            </w:r>
            <w:r w:rsidR="001F5546">
              <w:rPr>
                <w:rFonts w:ascii="Times New Roman" w:eastAsia="宋体" w:hAnsi="Times New Roman" w:cs="Times New Roman" w:hint="eastAsia"/>
                <w:szCs w:val="21"/>
              </w:rPr>
              <w:t>分）</w:t>
            </w:r>
          </w:p>
        </w:tc>
        <w:tc>
          <w:tcPr>
            <w:tcW w:w="709" w:type="dxa"/>
            <w:vAlign w:val="center"/>
          </w:tcPr>
          <w:p w14:paraId="466D0E16" w14:textId="27982F6D"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6</w:t>
            </w:r>
          </w:p>
        </w:tc>
      </w:tr>
      <w:tr w:rsidR="00543E75" w:rsidRPr="00B952DD" w14:paraId="3860DAAD" w14:textId="77777777" w:rsidTr="00871ABA">
        <w:trPr>
          <w:trHeight w:val="454"/>
          <w:jc w:val="right"/>
        </w:trPr>
        <w:tc>
          <w:tcPr>
            <w:tcW w:w="848" w:type="dxa"/>
            <w:vMerge/>
            <w:vAlign w:val="center"/>
          </w:tcPr>
          <w:p w14:paraId="4DAE264D"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2D002AFF" w14:textId="69D929B9"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3</w:t>
            </w:r>
            <w:r w:rsidRPr="00B952DD">
              <w:rPr>
                <w:rFonts w:ascii="Times New Roman" w:eastAsia="宋体" w:hAnsi="Times New Roman" w:cs="Times New Roman"/>
                <w:szCs w:val="21"/>
              </w:rPr>
              <w:t>.</w:t>
            </w:r>
            <w:r>
              <w:rPr>
                <w:rFonts w:ascii="Times New Roman" w:eastAsia="宋体" w:hAnsi="Times New Roman" w:cs="Times New Roman"/>
                <w:szCs w:val="21"/>
              </w:rPr>
              <w:t>2</w:t>
            </w:r>
            <w:r w:rsidRPr="00B952DD">
              <w:rPr>
                <w:rFonts w:ascii="Times New Roman" w:eastAsia="宋体" w:hAnsi="Times New Roman" w:cs="Times New Roman"/>
                <w:szCs w:val="21"/>
              </w:rPr>
              <w:t>课程实施</w:t>
            </w:r>
          </w:p>
        </w:tc>
        <w:tc>
          <w:tcPr>
            <w:tcW w:w="6237" w:type="dxa"/>
            <w:vAlign w:val="center"/>
          </w:tcPr>
          <w:p w14:paraId="7A7E3600" w14:textId="77101355"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相关项目的职业体验目标、体验标准、体验流程、相关课程（体验课程、实训课程）标准等资料齐全，能满足不同体验者的职业体验和培训要求。</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p w14:paraId="56EA9523" w14:textId="4204D670" w:rsidR="00543E75" w:rsidRPr="00B952DD" w:rsidRDefault="00001832" w:rsidP="001F5546">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有指向明确的职业体验课程活页式讲义，开发配套的教学资源，开展线上、线下教学成效显著。</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tc>
        <w:tc>
          <w:tcPr>
            <w:tcW w:w="709" w:type="dxa"/>
            <w:vAlign w:val="center"/>
          </w:tcPr>
          <w:p w14:paraId="157E5790" w14:textId="443EFE7F"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r>
      <w:tr w:rsidR="00543E75" w:rsidRPr="00B952DD" w14:paraId="7E60DF2C" w14:textId="77777777" w:rsidTr="00871ABA">
        <w:trPr>
          <w:trHeight w:val="454"/>
          <w:jc w:val="right"/>
        </w:trPr>
        <w:tc>
          <w:tcPr>
            <w:tcW w:w="848" w:type="dxa"/>
            <w:vMerge/>
            <w:vAlign w:val="center"/>
          </w:tcPr>
          <w:p w14:paraId="76B1DDDC"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2099464C" w14:textId="1630F233" w:rsidR="00543E75" w:rsidRPr="00B952DD" w:rsidRDefault="00543E75" w:rsidP="000414E2">
            <w:pPr>
              <w:jc w:val="center"/>
              <w:rPr>
                <w:rFonts w:ascii="Times New Roman" w:eastAsia="宋体" w:hAnsi="Times New Roman" w:cs="Times New Roman"/>
                <w:szCs w:val="21"/>
              </w:rPr>
            </w:pPr>
            <w:r w:rsidRPr="00B952DD">
              <w:rPr>
                <w:rFonts w:ascii="Times New Roman" w:eastAsia="宋体" w:hAnsi="Times New Roman" w:cs="Times New Roman"/>
                <w:szCs w:val="21"/>
              </w:rPr>
              <w:t>3.</w:t>
            </w:r>
            <w:r>
              <w:rPr>
                <w:rFonts w:ascii="Times New Roman" w:eastAsia="宋体" w:hAnsi="Times New Roman" w:cs="Times New Roman"/>
                <w:szCs w:val="21"/>
              </w:rPr>
              <w:t>3</w:t>
            </w:r>
            <w:r w:rsidRPr="00B952DD">
              <w:rPr>
                <w:rFonts w:ascii="Times New Roman" w:eastAsia="宋体" w:hAnsi="Times New Roman" w:cs="Times New Roman"/>
                <w:szCs w:val="21"/>
              </w:rPr>
              <w:t>质量保障</w:t>
            </w:r>
          </w:p>
        </w:tc>
        <w:tc>
          <w:tcPr>
            <w:tcW w:w="6237" w:type="dxa"/>
            <w:vAlign w:val="center"/>
          </w:tcPr>
          <w:p w14:paraId="332A9160" w14:textId="67883E42"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有职业体验质量保证体系，体验模式、管理运行模式达到职业发展先进水平。</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p w14:paraId="0317D975" w14:textId="7F0768BB" w:rsidR="00543E75" w:rsidRPr="00B952DD" w:rsidRDefault="00001832"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职业体验项目标准科学，流程合理、规范，能对需要者进行过程考核和综合能力测评。</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2</w:t>
            </w:r>
            <w:r w:rsidR="001F5546">
              <w:rPr>
                <w:rFonts w:ascii="Times New Roman" w:eastAsia="宋体" w:hAnsi="Times New Roman" w:cs="Times New Roman" w:hint="eastAsia"/>
                <w:szCs w:val="21"/>
              </w:rPr>
              <w:t>分）</w:t>
            </w:r>
          </w:p>
          <w:p w14:paraId="44FE1F37" w14:textId="1D8EE9FB" w:rsidR="00543E75" w:rsidRPr="00B952DD" w:rsidRDefault="004217CF" w:rsidP="000414E2">
            <w:pPr>
              <w:rPr>
                <w:rFonts w:ascii="Times New Roman" w:eastAsia="宋体" w:hAnsi="Times New Roman" w:cs="Times New Roman"/>
                <w:szCs w:val="21"/>
              </w:rPr>
            </w:pPr>
            <w:r w:rsidRPr="001863BC">
              <w:rPr>
                <w:rFonts w:ascii="Times New Roman" w:eastAsia="方正仿宋_GBK" w:hAnsi="Times New Roman"/>
                <w:szCs w:val="21"/>
              </w:rPr>
              <w:lastRenderedPageBreak/>
              <w:fldChar w:fldCharType="begin"/>
            </w:r>
            <w:r w:rsidRPr="001863BC">
              <w:rPr>
                <w:rFonts w:ascii="Times New Roman" w:eastAsia="方正仿宋_GBK" w:hAnsi="Times New Roman"/>
                <w:szCs w:val="21"/>
              </w:rPr>
              <w:instrText xml:space="preserve"> = 3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③</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体验内容全面系统，能认知过去、突出当下、展示未来；依据不同体验课时，提出相应要求。</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tc>
        <w:tc>
          <w:tcPr>
            <w:tcW w:w="709" w:type="dxa"/>
            <w:vAlign w:val="center"/>
          </w:tcPr>
          <w:p w14:paraId="1FBDECB7" w14:textId="3E558C1B"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8</w:t>
            </w:r>
          </w:p>
        </w:tc>
      </w:tr>
      <w:tr w:rsidR="00543E75" w:rsidRPr="00B952DD" w14:paraId="7B9F0BDC" w14:textId="77777777" w:rsidTr="00871ABA">
        <w:trPr>
          <w:trHeight w:val="454"/>
          <w:jc w:val="right"/>
        </w:trPr>
        <w:tc>
          <w:tcPr>
            <w:tcW w:w="848" w:type="dxa"/>
            <w:vMerge w:val="restart"/>
            <w:vAlign w:val="center"/>
          </w:tcPr>
          <w:p w14:paraId="655EA753" w14:textId="3D42843F" w:rsidR="00543E75" w:rsidRPr="00B952DD" w:rsidRDefault="00543E75" w:rsidP="00C854B8">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w:t>
            </w:r>
            <w:r w:rsidRPr="00B952DD">
              <w:rPr>
                <w:rFonts w:ascii="Times New Roman" w:eastAsia="宋体" w:hAnsi="Times New Roman" w:cs="Times New Roman"/>
                <w:szCs w:val="21"/>
              </w:rPr>
              <w:t>师资队伍</w:t>
            </w:r>
            <w:r>
              <w:rPr>
                <w:rFonts w:ascii="Times New Roman" w:eastAsia="宋体" w:hAnsi="Times New Roman" w:cs="Times New Roman" w:hint="eastAsia"/>
                <w:szCs w:val="21"/>
              </w:rPr>
              <w:t>（</w:t>
            </w:r>
            <w:r>
              <w:rPr>
                <w:rFonts w:ascii="Times New Roman" w:eastAsia="宋体" w:hAnsi="Times New Roman" w:cs="Times New Roman"/>
                <w:szCs w:val="21"/>
              </w:rPr>
              <w:t>15</w:t>
            </w:r>
            <w:r>
              <w:rPr>
                <w:rFonts w:ascii="Times New Roman" w:eastAsia="宋体" w:hAnsi="Times New Roman" w:cs="Times New Roman" w:hint="eastAsia"/>
                <w:szCs w:val="21"/>
              </w:rPr>
              <w:t>分）</w:t>
            </w:r>
          </w:p>
        </w:tc>
        <w:tc>
          <w:tcPr>
            <w:tcW w:w="848" w:type="dxa"/>
            <w:vAlign w:val="center"/>
          </w:tcPr>
          <w:p w14:paraId="7B45FD3B" w14:textId="556BFB76"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4</w:t>
            </w:r>
            <w:r w:rsidRPr="00B952DD">
              <w:rPr>
                <w:rFonts w:ascii="Times New Roman" w:eastAsia="宋体" w:hAnsi="Times New Roman" w:cs="Times New Roman"/>
                <w:szCs w:val="21"/>
              </w:rPr>
              <w:t>.</w:t>
            </w:r>
            <w:r>
              <w:rPr>
                <w:rFonts w:ascii="Times New Roman" w:eastAsia="宋体" w:hAnsi="Times New Roman" w:cs="Times New Roman"/>
                <w:szCs w:val="21"/>
              </w:rPr>
              <w:t>1</w:t>
            </w:r>
            <w:r w:rsidRPr="00B952DD">
              <w:rPr>
                <w:rFonts w:ascii="Times New Roman" w:eastAsia="宋体" w:hAnsi="Times New Roman" w:cs="Times New Roman"/>
                <w:szCs w:val="21"/>
              </w:rPr>
              <w:t>队伍结构</w:t>
            </w:r>
          </w:p>
        </w:tc>
        <w:tc>
          <w:tcPr>
            <w:tcW w:w="6237" w:type="dxa"/>
            <w:vAlign w:val="center"/>
          </w:tcPr>
          <w:p w14:paraId="4710B7B8" w14:textId="4D86ECCB"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体验中心有校级领导具体分管，配备熟悉职业、具备相关专业高级职称或高级技师以上职业资格、具有较强组织管理和协调能力的专业人员担任中心负责人。</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bookmarkStart w:id="0" w:name="_GoBack"/>
            <w:bookmarkEnd w:id="0"/>
          </w:p>
          <w:p w14:paraId="6764EE46" w14:textId="2A2ACD2D" w:rsidR="00543E75" w:rsidRPr="00B952DD" w:rsidRDefault="00001832"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体验中心管理人员原则上不少于</w:t>
            </w:r>
            <w:r w:rsidR="00543E75" w:rsidRPr="00B952DD">
              <w:rPr>
                <w:rFonts w:ascii="Times New Roman" w:eastAsia="宋体" w:hAnsi="Times New Roman" w:cs="Times New Roman"/>
                <w:szCs w:val="21"/>
              </w:rPr>
              <w:t>2</w:t>
            </w:r>
            <w:r w:rsidR="00543E75" w:rsidRPr="00B952DD">
              <w:rPr>
                <w:rFonts w:ascii="Times New Roman" w:eastAsia="宋体" w:hAnsi="Times New Roman" w:cs="Times New Roman"/>
                <w:szCs w:val="21"/>
              </w:rPr>
              <w:t>人，并配有一定数量（不少于</w:t>
            </w:r>
            <w:r w:rsidR="00543E75" w:rsidRPr="00B952DD">
              <w:rPr>
                <w:rFonts w:ascii="Times New Roman" w:eastAsia="宋体" w:hAnsi="Times New Roman" w:cs="Times New Roman"/>
                <w:szCs w:val="21"/>
              </w:rPr>
              <w:t>8</w:t>
            </w:r>
            <w:r w:rsidR="00543E75" w:rsidRPr="00B952DD">
              <w:rPr>
                <w:rFonts w:ascii="Times New Roman" w:eastAsia="宋体" w:hAnsi="Times New Roman" w:cs="Times New Roman"/>
                <w:szCs w:val="21"/>
              </w:rPr>
              <w:t>人）具有职业背景和丰富实践经验的专职职业指导教师；指导教师具有教师资格证、具有中级及以上专业技术职称或技师以上职业资格证书（或执业资格证书）。</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4</w:t>
            </w:r>
            <w:r w:rsidR="001F5546">
              <w:rPr>
                <w:rFonts w:ascii="Times New Roman" w:eastAsia="宋体" w:hAnsi="Times New Roman" w:cs="Times New Roman" w:hint="eastAsia"/>
                <w:szCs w:val="21"/>
              </w:rPr>
              <w:t>分）</w:t>
            </w:r>
          </w:p>
          <w:p w14:paraId="2615EADE" w14:textId="3D15F024" w:rsidR="00543E75" w:rsidRPr="00B952DD" w:rsidRDefault="00E06828"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3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③</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聘请具有职业背景和丰富实践经验的专家或专业技术人员（含不超过</w:t>
            </w:r>
            <w:r w:rsidR="00543E75" w:rsidRPr="00B952DD">
              <w:rPr>
                <w:rFonts w:ascii="Times New Roman" w:eastAsia="宋体" w:hAnsi="Times New Roman" w:cs="Times New Roman"/>
                <w:szCs w:val="21"/>
              </w:rPr>
              <w:t>70</w:t>
            </w:r>
            <w:r w:rsidR="00543E75" w:rsidRPr="00B952DD">
              <w:rPr>
                <w:rFonts w:ascii="Times New Roman" w:eastAsia="宋体" w:hAnsi="Times New Roman" w:cs="Times New Roman"/>
                <w:szCs w:val="21"/>
              </w:rPr>
              <w:t>周岁的离退休人员）担任兼职指导教师，兼职指导教师队伍相对稳定。</w:t>
            </w:r>
            <w:r w:rsidR="001F5546">
              <w:rPr>
                <w:rFonts w:ascii="Times New Roman" w:eastAsia="宋体" w:hAnsi="Times New Roman" w:cs="Times New Roman" w:hint="eastAsia"/>
                <w:szCs w:val="21"/>
              </w:rPr>
              <w:t>（</w:t>
            </w:r>
            <w:r w:rsidR="001F5546">
              <w:rPr>
                <w:rFonts w:ascii="Times New Roman" w:eastAsia="宋体" w:hAnsi="Times New Roman" w:cs="Times New Roman"/>
                <w:szCs w:val="21"/>
              </w:rPr>
              <w:t>3</w:t>
            </w:r>
            <w:r w:rsidR="001F5546">
              <w:rPr>
                <w:rFonts w:ascii="Times New Roman" w:eastAsia="宋体" w:hAnsi="Times New Roman" w:cs="Times New Roman" w:hint="eastAsia"/>
                <w:szCs w:val="21"/>
              </w:rPr>
              <w:t>分）</w:t>
            </w:r>
          </w:p>
        </w:tc>
        <w:tc>
          <w:tcPr>
            <w:tcW w:w="709" w:type="dxa"/>
            <w:vAlign w:val="center"/>
          </w:tcPr>
          <w:p w14:paraId="29568286" w14:textId="540408A0"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w:t>
            </w:r>
          </w:p>
        </w:tc>
      </w:tr>
      <w:tr w:rsidR="00543E75" w:rsidRPr="00B952DD" w14:paraId="7974521C" w14:textId="77777777" w:rsidTr="00871ABA">
        <w:trPr>
          <w:trHeight w:val="454"/>
          <w:jc w:val="right"/>
        </w:trPr>
        <w:tc>
          <w:tcPr>
            <w:tcW w:w="848" w:type="dxa"/>
            <w:vMerge/>
            <w:vAlign w:val="center"/>
          </w:tcPr>
          <w:p w14:paraId="1F96E60B"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7B03F5DB" w14:textId="54E4D274"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4</w:t>
            </w:r>
            <w:r w:rsidRPr="00B952DD">
              <w:rPr>
                <w:rFonts w:ascii="Times New Roman" w:eastAsia="宋体" w:hAnsi="Times New Roman" w:cs="Times New Roman"/>
                <w:szCs w:val="21"/>
              </w:rPr>
              <w:t>.</w:t>
            </w:r>
            <w:r>
              <w:rPr>
                <w:rFonts w:ascii="Times New Roman" w:eastAsia="宋体" w:hAnsi="Times New Roman" w:cs="Times New Roman"/>
                <w:szCs w:val="21"/>
              </w:rPr>
              <w:t>2</w:t>
            </w:r>
            <w:r w:rsidRPr="00B952DD">
              <w:rPr>
                <w:rFonts w:ascii="Times New Roman" w:eastAsia="宋体" w:hAnsi="Times New Roman" w:cs="Times New Roman"/>
                <w:szCs w:val="21"/>
              </w:rPr>
              <w:t>队伍建设</w:t>
            </w:r>
          </w:p>
        </w:tc>
        <w:tc>
          <w:tcPr>
            <w:tcW w:w="6237" w:type="dxa"/>
            <w:vAlign w:val="center"/>
          </w:tcPr>
          <w:p w14:paraId="61FBC5CC" w14:textId="7DFD3551"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职业体验中心管理人员和指导教师师德好，具有相应的从业背景。</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3</w:t>
            </w:r>
            <w:r w:rsidR="0022598B">
              <w:rPr>
                <w:rFonts w:ascii="Times New Roman" w:eastAsia="宋体" w:hAnsi="Times New Roman" w:cs="Times New Roman" w:hint="eastAsia"/>
                <w:szCs w:val="21"/>
              </w:rPr>
              <w:t>分）</w:t>
            </w:r>
          </w:p>
          <w:p w14:paraId="12E00B0A" w14:textId="177525DA" w:rsidR="00543E75" w:rsidRPr="00B952DD" w:rsidRDefault="00001832"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制订了切实可行的职业体验中心管理人员和指导教师的工作要求和管理制度。</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tc>
        <w:tc>
          <w:tcPr>
            <w:tcW w:w="709" w:type="dxa"/>
            <w:vAlign w:val="center"/>
          </w:tcPr>
          <w:p w14:paraId="2962B2B9" w14:textId="692F8AAF"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r>
      <w:tr w:rsidR="00543E75" w:rsidRPr="00B952DD" w14:paraId="0F55F385" w14:textId="77777777" w:rsidTr="00871ABA">
        <w:trPr>
          <w:trHeight w:val="454"/>
          <w:jc w:val="right"/>
        </w:trPr>
        <w:tc>
          <w:tcPr>
            <w:tcW w:w="848" w:type="dxa"/>
            <w:vMerge w:val="restart"/>
            <w:vAlign w:val="center"/>
          </w:tcPr>
          <w:p w14:paraId="7E7EEA76" w14:textId="0E8D3504" w:rsidR="00543E75" w:rsidRPr="00B952DD" w:rsidRDefault="00543E75" w:rsidP="00C854B8">
            <w:pPr>
              <w:jc w:val="cente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w:t>
            </w:r>
            <w:r w:rsidRPr="00B952DD">
              <w:rPr>
                <w:rFonts w:ascii="Times New Roman" w:eastAsia="宋体" w:hAnsi="Times New Roman" w:cs="Times New Roman"/>
                <w:szCs w:val="21"/>
              </w:rPr>
              <w:t>制度保障</w:t>
            </w:r>
            <w:r>
              <w:rPr>
                <w:rFonts w:ascii="Times New Roman" w:eastAsia="宋体" w:hAnsi="Times New Roman" w:cs="Times New Roman" w:hint="eastAsia"/>
                <w:szCs w:val="21"/>
              </w:rPr>
              <w:t>（</w:t>
            </w:r>
            <w:r>
              <w:rPr>
                <w:rFonts w:ascii="Times New Roman" w:eastAsia="宋体" w:hAnsi="Times New Roman" w:cs="Times New Roman"/>
                <w:szCs w:val="21"/>
              </w:rPr>
              <w:t>15</w:t>
            </w:r>
            <w:r>
              <w:rPr>
                <w:rFonts w:ascii="Times New Roman" w:eastAsia="宋体" w:hAnsi="Times New Roman" w:cs="Times New Roman" w:hint="eastAsia"/>
                <w:szCs w:val="21"/>
              </w:rPr>
              <w:t>分）</w:t>
            </w:r>
          </w:p>
        </w:tc>
        <w:tc>
          <w:tcPr>
            <w:tcW w:w="848" w:type="dxa"/>
            <w:vAlign w:val="center"/>
          </w:tcPr>
          <w:p w14:paraId="65F5BF74" w14:textId="2B8DDCD0"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5</w:t>
            </w:r>
            <w:r w:rsidRPr="00B952DD">
              <w:rPr>
                <w:rFonts w:ascii="Times New Roman" w:eastAsia="宋体" w:hAnsi="Times New Roman" w:cs="Times New Roman"/>
                <w:szCs w:val="21"/>
              </w:rPr>
              <w:t>.</w:t>
            </w:r>
            <w:r>
              <w:rPr>
                <w:rFonts w:ascii="Times New Roman" w:eastAsia="宋体" w:hAnsi="Times New Roman" w:cs="Times New Roman"/>
                <w:szCs w:val="21"/>
              </w:rPr>
              <w:t>1</w:t>
            </w:r>
            <w:r w:rsidRPr="00B952DD">
              <w:rPr>
                <w:rFonts w:ascii="Times New Roman" w:eastAsia="宋体" w:hAnsi="Times New Roman" w:cs="Times New Roman"/>
                <w:szCs w:val="21"/>
              </w:rPr>
              <w:t>规章制度</w:t>
            </w:r>
          </w:p>
        </w:tc>
        <w:tc>
          <w:tcPr>
            <w:tcW w:w="6237" w:type="dxa"/>
            <w:vAlign w:val="center"/>
          </w:tcPr>
          <w:p w14:paraId="1FBEB875" w14:textId="5F6CCEAD"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体验中心建构科学的管理制度和运行模式，工作、人员、设备、设施、安全、环保等管理制度齐全。</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3</w:t>
            </w:r>
            <w:r w:rsidR="0022598B">
              <w:rPr>
                <w:rFonts w:ascii="Times New Roman" w:eastAsia="宋体" w:hAnsi="Times New Roman" w:cs="Times New Roman" w:hint="eastAsia"/>
                <w:szCs w:val="21"/>
              </w:rPr>
              <w:t>分）</w:t>
            </w:r>
          </w:p>
          <w:p w14:paraId="72B728E2" w14:textId="55116425" w:rsidR="00543E75" w:rsidRPr="00B952DD" w:rsidRDefault="00001832"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职业体验指导人员有明确的任务分工和岗位职责；能够及时对体验进行反思，及时改进工作。</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tc>
        <w:tc>
          <w:tcPr>
            <w:tcW w:w="709" w:type="dxa"/>
            <w:vAlign w:val="center"/>
          </w:tcPr>
          <w:p w14:paraId="27FBCD3E" w14:textId="5F420CB5"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r>
      <w:tr w:rsidR="00543E75" w:rsidRPr="00B952DD" w14:paraId="0FBBD5D2" w14:textId="77777777" w:rsidTr="00871ABA">
        <w:trPr>
          <w:trHeight w:val="454"/>
          <w:jc w:val="right"/>
        </w:trPr>
        <w:tc>
          <w:tcPr>
            <w:tcW w:w="848" w:type="dxa"/>
            <w:vMerge/>
            <w:vAlign w:val="center"/>
          </w:tcPr>
          <w:p w14:paraId="6F6C0004"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1D499D54" w14:textId="4DFE9FB7"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5</w:t>
            </w:r>
            <w:r w:rsidRPr="00B952DD">
              <w:rPr>
                <w:rFonts w:ascii="Times New Roman" w:eastAsia="宋体" w:hAnsi="Times New Roman" w:cs="Times New Roman"/>
                <w:szCs w:val="21"/>
              </w:rPr>
              <w:t>.</w:t>
            </w:r>
            <w:r>
              <w:rPr>
                <w:rFonts w:ascii="Times New Roman" w:eastAsia="宋体" w:hAnsi="Times New Roman" w:cs="Times New Roman"/>
                <w:szCs w:val="21"/>
              </w:rPr>
              <w:t>2</w:t>
            </w:r>
            <w:r w:rsidRPr="00B952DD">
              <w:rPr>
                <w:rFonts w:ascii="Times New Roman" w:eastAsia="宋体" w:hAnsi="Times New Roman" w:cs="Times New Roman"/>
                <w:szCs w:val="21"/>
              </w:rPr>
              <w:t>发展规划</w:t>
            </w:r>
          </w:p>
        </w:tc>
        <w:tc>
          <w:tcPr>
            <w:tcW w:w="6237" w:type="dxa"/>
            <w:vAlign w:val="center"/>
          </w:tcPr>
          <w:p w14:paraId="33015DE1" w14:textId="56435770" w:rsidR="0022598B"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有符合实际的职业体验中心三年发展规划；</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p w14:paraId="2C256D5E" w14:textId="6B7F4CB7" w:rsidR="00543E75" w:rsidRPr="00B952DD" w:rsidRDefault="0022598B"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能依据职业发展及时调整体验项目、更换设施设备、更新环境布置、优化体验流程。</w:t>
            </w: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分）</w:t>
            </w:r>
          </w:p>
        </w:tc>
        <w:tc>
          <w:tcPr>
            <w:tcW w:w="709" w:type="dxa"/>
            <w:vAlign w:val="center"/>
          </w:tcPr>
          <w:p w14:paraId="749FC319" w14:textId="0F1FAEEB"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r>
      <w:tr w:rsidR="00543E75" w:rsidRPr="00B952DD" w14:paraId="282112C9" w14:textId="77777777" w:rsidTr="00871ABA">
        <w:trPr>
          <w:trHeight w:val="454"/>
          <w:jc w:val="right"/>
        </w:trPr>
        <w:tc>
          <w:tcPr>
            <w:tcW w:w="848" w:type="dxa"/>
            <w:vMerge/>
            <w:vAlign w:val="center"/>
          </w:tcPr>
          <w:p w14:paraId="340691F0"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7B1963F3" w14:textId="1AFCB623"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5</w:t>
            </w:r>
            <w:r w:rsidRPr="00B952DD">
              <w:rPr>
                <w:rFonts w:ascii="Times New Roman" w:eastAsia="宋体" w:hAnsi="Times New Roman" w:cs="Times New Roman"/>
                <w:szCs w:val="21"/>
              </w:rPr>
              <w:t>.</w:t>
            </w:r>
            <w:r>
              <w:rPr>
                <w:rFonts w:ascii="Times New Roman" w:eastAsia="宋体" w:hAnsi="Times New Roman" w:cs="Times New Roman"/>
                <w:szCs w:val="21"/>
              </w:rPr>
              <w:t>3</w:t>
            </w:r>
            <w:r w:rsidRPr="00B952DD">
              <w:rPr>
                <w:rFonts w:ascii="Times New Roman" w:eastAsia="宋体" w:hAnsi="Times New Roman" w:cs="Times New Roman"/>
                <w:szCs w:val="21"/>
              </w:rPr>
              <w:t>经费保障</w:t>
            </w:r>
          </w:p>
        </w:tc>
        <w:tc>
          <w:tcPr>
            <w:tcW w:w="6237" w:type="dxa"/>
            <w:vAlign w:val="center"/>
          </w:tcPr>
          <w:p w14:paraId="181C5139" w14:textId="31BDA419"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上级主管部门能提供相应的配套资金。</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p w14:paraId="1164B992" w14:textId="07954D7F" w:rsidR="00543E75" w:rsidRPr="00B952DD" w:rsidRDefault="00001832"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能积极争取行业和企业的实质性支持。</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3</w:t>
            </w:r>
            <w:r w:rsidR="0022598B">
              <w:rPr>
                <w:rFonts w:ascii="Times New Roman" w:eastAsia="宋体" w:hAnsi="Times New Roman" w:cs="Times New Roman" w:hint="eastAsia"/>
                <w:szCs w:val="21"/>
              </w:rPr>
              <w:t>分）</w:t>
            </w:r>
          </w:p>
        </w:tc>
        <w:tc>
          <w:tcPr>
            <w:tcW w:w="709" w:type="dxa"/>
            <w:vAlign w:val="center"/>
          </w:tcPr>
          <w:p w14:paraId="6E27D49B" w14:textId="70CE7981"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r>
      <w:tr w:rsidR="00543E75" w:rsidRPr="00B952DD" w14:paraId="42476A92" w14:textId="77777777" w:rsidTr="00871ABA">
        <w:trPr>
          <w:trHeight w:val="454"/>
          <w:jc w:val="right"/>
        </w:trPr>
        <w:tc>
          <w:tcPr>
            <w:tcW w:w="848" w:type="dxa"/>
            <w:vMerge w:val="restart"/>
            <w:vAlign w:val="center"/>
          </w:tcPr>
          <w:p w14:paraId="17DA7274" w14:textId="30B69E85" w:rsidR="00543E75" w:rsidRPr="00B952DD" w:rsidRDefault="00543E75" w:rsidP="00C854B8">
            <w:pPr>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w:t>
            </w:r>
            <w:r w:rsidRPr="00B952DD">
              <w:rPr>
                <w:rFonts w:ascii="Times New Roman" w:eastAsia="宋体" w:hAnsi="Times New Roman" w:cs="Times New Roman"/>
                <w:szCs w:val="21"/>
              </w:rPr>
              <w:t>建设特色</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hint="eastAsia"/>
                <w:szCs w:val="21"/>
              </w:rPr>
              <w:t>分）</w:t>
            </w:r>
          </w:p>
        </w:tc>
        <w:tc>
          <w:tcPr>
            <w:tcW w:w="848" w:type="dxa"/>
            <w:vAlign w:val="center"/>
          </w:tcPr>
          <w:p w14:paraId="32657FEB" w14:textId="47C74D24" w:rsidR="00543E75" w:rsidRPr="00B952DD" w:rsidRDefault="00543E75" w:rsidP="000414E2">
            <w:pPr>
              <w:rPr>
                <w:rFonts w:ascii="Times New Roman" w:eastAsia="宋体" w:hAnsi="Times New Roman" w:cs="Times New Roman"/>
                <w:szCs w:val="21"/>
              </w:rPr>
            </w:pPr>
            <w:r>
              <w:rPr>
                <w:rFonts w:ascii="Times New Roman" w:eastAsia="宋体" w:hAnsi="Times New Roman" w:cs="Times New Roman"/>
                <w:szCs w:val="21"/>
              </w:rPr>
              <w:t>6</w:t>
            </w:r>
            <w:r w:rsidRPr="00B952DD">
              <w:rPr>
                <w:rFonts w:ascii="Times New Roman" w:eastAsia="宋体" w:hAnsi="Times New Roman" w:cs="Times New Roman"/>
                <w:szCs w:val="21"/>
              </w:rPr>
              <w:t>.</w:t>
            </w:r>
            <w:r>
              <w:rPr>
                <w:rFonts w:ascii="Times New Roman" w:eastAsia="宋体" w:hAnsi="Times New Roman" w:cs="Times New Roman"/>
                <w:szCs w:val="21"/>
              </w:rPr>
              <w:t>1</w:t>
            </w:r>
            <w:r w:rsidRPr="00B952DD">
              <w:rPr>
                <w:rFonts w:ascii="Times New Roman" w:eastAsia="宋体" w:hAnsi="Times New Roman" w:cs="Times New Roman"/>
                <w:szCs w:val="21"/>
              </w:rPr>
              <w:t>多元融合</w:t>
            </w:r>
          </w:p>
        </w:tc>
        <w:tc>
          <w:tcPr>
            <w:tcW w:w="6237" w:type="dxa"/>
            <w:vAlign w:val="center"/>
          </w:tcPr>
          <w:p w14:paraId="359DC45F" w14:textId="48360578" w:rsidR="0022598B"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注重产教融合、校企合作、工学结合</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1</w:t>
            </w:r>
            <w:r w:rsidR="0022598B">
              <w:rPr>
                <w:rFonts w:ascii="Times New Roman" w:eastAsia="宋体" w:hAnsi="Times New Roman" w:cs="Times New Roman" w:hint="eastAsia"/>
                <w:szCs w:val="21"/>
              </w:rPr>
              <w:t>分）</w:t>
            </w:r>
          </w:p>
          <w:p w14:paraId="7AE9218D" w14:textId="376AA690" w:rsidR="00543E75" w:rsidRPr="00B952DD" w:rsidRDefault="0022598B"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推动普职融合。</w:t>
            </w: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分）</w:t>
            </w:r>
          </w:p>
        </w:tc>
        <w:tc>
          <w:tcPr>
            <w:tcW w:w="709" w:type="dxa"/>
            <w:vAlign w:val="center"/>
          </w:tcPr>
          <w:p w14:paraId="66677383" w14:textId="24A18841"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r>
      <w:tr w:rsidR="00543E75" w:rsidRPr="00B952DD" w14:paraId="54CE3AA9" w14:textId="77777777" w:rsidTr="00871ABA">
        <w:trPr>
          <w:trHeight w:val="454"/>
          <w:jc w:val="right"/>
        </w:trPr>
        <w:tc>
          <w:tcPr>
            <w:tcW w:w="848" w:type="dxa"/>
            <w:vMerge/>
            <w:vAlign w:val="center"/>
          </w:tcPr>
          <w:p w14:paraId="48D04E09"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7A4E97CB" w14:textId="38944782"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6</w:t>
            </w:r>
            <w:r w:rsidRPr="00B952DD">
              <w:rPr>
                <w:rFonts w:ascii="Times New Roman" w:eastAsia="宋体" w:hAnsi="Times New Roman" w:cs="Times New Roman"/>
                <w:szCs w:val="21"/>
              </w:rPr>
              <w:t>.</w:t>
            </w:r>
            <w:r>
              <w:rPr>
                <w:rFonts w:ascii="Times New Roman" w:eastAsia="宋体" w:hAnsi="Times New Roman" w:cs="Times New Roman"/>
                <w:szCs w:val="21"/>
              </w:rPr>
              <w:t>2</w:t>
            </w:r>
            <w:r w:rsidRPr="00B952DD">
              <w:rPr>
                <w:rFonts w:ascii="Times New Roman" w:eastAsia="宋体" w:hAnsi="Times New Roman" w:cs="Times New Roman"/>
                <w:szCs w:val="21"/>
              </w:rPr>
              <w:t>系统设计</w:t>
            </w:r>
          </w:p>
        </w:tc>
        <w:tc>
          <w:tcPr>
            <w:tcW w:w="6237" w:type="dxa"/>
            <w:vAlign w:val="center"/>
          </w:tcPr>
          <w:p w14:paraId="34222F7F" w14:textId="6C38E121" w:rsidR="00543E75" w:rsidRPr="00B952DD" w:rsidRDefault="00744553" w:rsidP="000414E2">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1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①</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体验一个项目，学习一种体验，认知一种职业，感受一种文化。</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1</w:t>
            </w:r>
            <w:r w:rsidR="0022598B">
              <w:rPr>
                <w:rFonts w:ascii="Times New Roman" w:eastAsia="宋体" w:hAnsi="Times New Roman" w:cs="Times New Roman" w:hint="eastAsia"/>
                <w:szCs w:val="21"/>
              </w:rPr>
              <w:t>分）</w:t>
            </w:r>
          </w:p>
          <w:p w14:paraId="1E84F295" w14:textId="7F7428B8" w:rsidR="00543E75" w:rsidRPr="00B952DD" w:rsidRDefault="00001832" w:rsidP="0022598B">
            <w:pPr>
              <w:rPr>
                <w:rFonts w:ascii="Times New Roman" w:eastAsia="宋体" w:hAnsi="Times New Roman" w:cs="Times New Roman"/>
                <w:szCs w:val="21"/>
              </w:rPr>
            </w:pPr>
            <w:r w:rsidRPr="001863BC">
              <w:rPr>
                <w:rFonts w:ascii="Times New Roman" w:eastAsia="方正仿宋_GBK" w:hAnsi="Times New Roman"/>
                <w:szCs w:val="21"/>
              </w:rPr>
              <w:fldChar w:fldCharType="begin"/>
            </w:r>
            <w:r w:rsidRPr="001863BC">
              <w:rPr>
                <w:rFonts w:ascii="Times New Roman" w:eastAsia="方正仿宋_GBK" w:hAnsi="Times New Roman"/>
                <w:szCs w:val="21"/>
              </w:rPr>
              <w:instrText xml:space="preserve"> = 2 \* GB3 \* MERGEFORMAT </w:instrText>
            </w:r>
            <w:r w:rsidRPr="001863BC">
              <w:rPr>
                <w:rFonts w:ascii="Times New Roman" w:eastAsia="方正仿宋_GBK" w:hAnsi="Times New Roman"/>
                <w:szCs w:val="21"/>
              </w:rPr>
              <w:fldChar w:fldCharType="separate"/>
            </w:r>
            <w:r w:rsidRPr="001863BC">
              <w:rPr>
                <w:rFonts w:ascii="宋体" w:hAnsi="宋体" w:cs="宋体" w:hint="eastAsia"/>
                <w:szCs w:val="21"/>
              </w:rPr>
              <w:t>②</w:t>
            </w:r>
            <w:r w:rsidRPr="001863BC">
              <w:rPr>
                <w:rFonts w:ascii="Times New Roman" w:eastAsia="方正仿宋_GBK" w:hAnsi="Times New Roman"/>
                <w:szCs w:val="21"/>
              </w:rPr>
              <w:fldChar w:fldCharType="end"/>
            </w:r>
            <w:r w:rsidR="00543E75" w:rsidRPr="00B952DD">
              <w:rPr>
                <w:rFonts w:ascii="Times New Roman" w:eastAsia="宋体" w:hAnsi="Times New Roman" w:cs="Times New Roman"/>
                <w:szCs w:val="21"/>
              </w:rPr>
              <w:t>依据中小学生不同体验者的知识基础，设计不同内容、不同形式的体验项目。</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1</w:t>
            </w:r>
            <w:r w:rsidR="0022598B">
              <w:rPr>
                <w:rFonts w:ascii="Times New Roman" w:eastAsia="宋体" w:hAnsi="Times New Roman" w:cs="Times New Roman" w:hint="eastAsia"/>
                <w:szCs w:val="21"/>
              </w:rPr>
              <w:t>分）</w:t>
            </w:r>
          </w:p>
        </w:tc>
        <w:tc>
          <w:tcPr>
            <w:tcW w:w="709" w:type="dxa"/>
            <w:vAlign w:val="center"/>
          </w:tcPr>
          <w:p w14:paraId="60DE32FF" w14:textId="45ABD3FD"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r>
      <w:tr w:rsidR="00543E75" w:rsidRPr="00B952DD" w14:paraId="0E1CA5BF" w14:textId="77777777" w:rsidTr="00871ABA">
        <w:trPr>
          <w:trHeight w:val="454"/>
          <w:jc w:val="right"/>
        </w:trPr>
        <w:tc>
          <w:tcPr>
            <w:tcW w:w="848" w:type="dxa"/>
            <w:vMerge/>
            <w:vAlign w:val="center"/>
          </w:tcPr>
          <w:p w14:paraId="06AD4E13"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4198D8DD" w14:textId="591872E2"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6</w:t>
            </w:r>
            <w:r w:rsidRPr="00B952DD">
              <w:rPr>
                <w:rFonts w:ascii="Times New Roman" w:eastAsia="宋体" w:hAnsi="Times New Roman" w:cs="Times New Roman"/>
                <w:szCs w:val="21"/>
              </w:rPr>
              <w:t>.</w:t>
            </w:r>
            <w:r>
              <w:rPr>
                <w:rFonts w:ascii="Times New Roman" w:eastAsia="宋体" w:hAnsi="Times New Roman" w:cs="Times New Roman"/>
                <w:szCs w:val="21"/>
              </w:rPr>
              <w:t>3</w:t>
            </w:r>
            <w:r w:rsidRPr="00B952DD">
              <w:rPr>
                <w:rFonts w:ascii="Times New Roman" w:eastAsia="宋体" w:hAnsi="Times New Roman" w:cs="Times New Roman"/>
                <w:szCs w:val="21"/>
              </w:rPr>
              <w:t>社会宣传</w:t>
            </w:r>
          </w:p>
        </w:tc>
        <w:tc>
          <w:tcPr>
            <w:tcW w:w="6237" w:type="dxa"/>
            <w:vAlign w:val="center"/>
          </w:tcPr>
          <w:p w14:paraId="1FC46556" w14:textId="535A9B06" w:rsidR="00543E75" w:rsidRPr="00B952DD" w:rsidRDefault="00543E75" w:rsidP="0022598B">
            <w:pPr>
              <w:rPr>
                <w:rFonts w:ascii="Times New Roman" w:eastAsia="宋体" w:hAnsi="Times New Roman" w:cs="Times New Roman"/>
                <w:szCs w:val="21"/>
              </w:rPr>
            </w:pPr>
            <w:r w:rsidRPr="00B952DD">
              <w:rPr>
                <w:rFonts w:ascii="Times New Roman" w:eastAsia="宋体" w:hAnsi="Times New Roman" w:cs="Times New Roman"/>
                <w:szCs w:val="21"/>
              </w:rPr>
              <w:t>有完整的社会宣传方案并落实到位，能正常开展项目体验。</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tc>
        <w:tc>
          <w:tcPr>
            <w:tcW w:w="709" w:type="dxa"/>
            <w:vAlign w:val="center"/>
          </w:tcPr>
          <w:p w14:paraId="79F4FA45" w14:textId="5E5A77E2"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r>
      <w:tr w:rsidR="00543E75" w:rsidRPr="00B952DD" w14:paraId="791F44DD" w14:textId="77777777" w:rsidTr="00871ABA">
        <w:trPr>
          <w:trHeight w:val="454"/>
          <w:jc w:val="right"/>
        </w:trPr>
        <w:tc>
          <w:tcPr>
            <w:tcW w:w="848" w:type="dxa"/>
            <w:vMerge/>
            <w:vAlign w:val="center"/>
          </w:tcPr>
          <w:p w14:paraId="7C0F4F06"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725793AF" w14:textId="43407974"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6</w:t>
            </w:r>
            <w:r w:rsidRPr="00B952DD">
              <w:rPr>
                <w:rFonts w:ascii="Times New Roman" w:eastAsia="宋体" w:hAnsi="Times New Roman" w:cs="Times New Roman"/>
                <w:szCs w:val="21"/>
              </w:rPr>
              <w:t>.</w:t>
            </w:r>
            <w:r>
              <w:rPr>
                <w:rFonts w:ascii="Times New Roman" w:eastAsia="宋体" w:hAnsi="Times New Roman" w:cs="Times New Roman"/>
                <w:szCs w:val="21"/>
              </w:rPr>
              <w:t>4</w:t>
            </w:r>
            <w:r w:rsidRPr="00B952DD">
              <w:rPr>
                <w:rFonts w:ascii="Times New Roman" w:eastAsia="宋体" w:hAnsi="Times New Roman" w:cs="Times New Roman"/>
                <w:szCs w:val="21"/>
              </w:rPr>
              <w:t>国际交流</w:t>
            </w:r>
          </w:p>
        </w:tc>
        <w:tc>
          <w:tcPr>
            <w:tcW w:w="6237" w:type="dxa"/>
            <w:vAlign w:val="center"/>
          </w:tcPr>
          <w:p w14:paraId="24C9A02E" w14:textId="5C23FD70" w:rsidR="00543E75" w:rsidRPr="00B952DD" w:rsidRDefault="00543E75" w:rsidP="0022598B">
            <w:pPr>
              <w:rPr>
                <w:rFonts w:ascii="Times New Roman" w:eastAsia="宋体" w:hAnsi="Times New Roman" w:cs="Times New Roman"/>
                <w:szCs w:val="21"/>
              </w:rPr>
            </w:pPr>
            <w:r w:rsidRPr="00B952DD">
              <w:rPr>
                <w:rFonts w:ascii="Times New Roman" w:eastAsia="宋体" w:hAnsi="Times New Roman" w:cs="Times New Roman"/>
                <w:szCs w:val="21"/>
              </w:rPr>
              <w:t>能学习和借鉴发达国家职业体验模式。</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tc>
        <w:tc>
          <w:tcPr>
            <w:tcW w:w="709" w:type="dxa"/>
            <w:vAlign w:val="center"/>
          </w:tcPr>
          <w:p w14:paraId="0EF59BEA" w14:textId="7832FD6D"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r>
      <w:tr w:rsidR="00543E75" w:rsidRPr="00B952DD" w14:paraId="7F7B6FB3" w14:textId="77777777" w:rsidTr="00871ABA">
        <w:trPr>
          <w:trHeight w:val="454"/>
          <w:jc w:val="right"/>
        </w:trPr>
        <w:tc>
          <w:tcPr>
            <w:tcW w:w="848" w:type="dxa"/>
            <w:vMerge/>
            <w:vAlign w:val="center"/>
          </w:tcPr>
          <w:p w14:paraId="3FA1BFC1" w14:textId="77777777" w:rsidR="00543E75" w:rsidRPr="00B952DD" w:rsidRDefault="00543E75" w:rsidP="000414E2">
            <w:pPr>
              <w:jc w:val="center"/>
              <w:rPr>
                <w:rFonts w:ascii="Times New Roman" w:eastAsia="宋体" w:hAnsi="Times New Roman" w:cs="Times New Roman"/>
                <w:szCs w:val="21"/>
              </w:rPr>
            </w:pPr>
          </w:p>
        </w:tc>
        <w:tc>
          <w:tcPr>
            <w:tcW w:w="848" w:type="dxa"/>
            <w:vAlign w:val="center"/>
          </w:tcPr>
          <w:p w14:paraId="3B46377D" w14:textId="456FFE93" w:rsidR="00543E75" w:rsidRPr="00B952DD" w:rsidRDefault="00543E75" w:rsidP="000414E2">
            <w:pPr>
              <w:jc w:val="center"/>
              <w:rPr>
                <w:rFonts w:ascii="Times New Roman" w:eastAsia="宋体" w:hAnsi="Times New Roman" w:cs="Times New Roman"/>
                <w:szCs w:val="21"/>
              </w:rPr>
            </w:pPr>
            <w:r>
              <w:rPr>
                <w:rFonts w:ascii="Times New Roman" w:eastAsia="宋体" w:hAnsi="Times New Roman" w:cs="Times New Roman"/>
                <w:szCs w:val="21"/>
              </w:rPr>
              <w:t>6</w:t>
            </w:r>
            <w:r w:rsidRPr="00B952DD">
              <w:rPr>
                <w:rFonts w:ascii="Times New Roman" w:eastAsia="宋体" w:hAnsi="Times New Roman" w:cs="Times New Roman"/>
                <w:szCs w:val="21"/>
              </w:rPr>
              <w:t>.</w:t>
            </w:r>
            <w:r>
              <w:rPr>
                <w:rFonts w:ascii="Times New Roman" w:eastAsia="宋体" w:hAnsi="Times New Roman" w:cs="Times New Roman"/>
                <w:szCs w:val="21"/>
              </w:rPr>
              <w:t>5</w:t>
            </w:r>
            <w:r w:rsidRPr="00B952DD">
              <w:rPr>
                <w:rFonts w:ascii="Times New Roman" w:eastAsia="宋体" w:hAnsi="Times New Roman" w:cs="Times New Roman"/>
                <w:szCs w:val="21"/>
              </w:rPr>
              <w:t>人文环境</w:t>
            </w:r>
          </w:p>
        </w:tc>
        <w:tc>
          <w:tcPr>
            <w:tcW w:w="6237" w:type="dxa"/>
            <w:vAlign w:val="center"/>
          </w:tcPr>
          <w:p w14:paraId="0FCB913A" w14:textId="77D87372" w:rsidR="00543E75" w:rsidRPr="00B952DD" w:rsidRDefault="00543E75" w:rsidP="0022598B">
            <w:pPr>
              <w:rPr>
                <w:rFonts w:ascii="Times New Roman" w:eastAsia="宋体" w:hAnsi="Times New Roman" w:cs="Times New Roman"/>
                <w:szCs w:val="21"/>
              </w:rPr>
            </w:pPr>
            <w:r w:rsidRPr="00B952DD">
              <w:rPr>
                <w:rFonts w:ascii="Times New Roman" w:eastAsia="宋体" w:hAnsi="Times New Roman" w:cs="Times New Roman"/>
                <w:szCs w:val="21"/>
              </w:rPr>
              <w:t>具有浓郁的体验中心文化环境，劳动教育主题突出，产业文化鲜明。</w:t>
            </w:r>
            <w:r w:rsidR="0022598B">
              <w:rPr>
                <w:rFonts w:ascii="Times New Roman" w:eastAsia="宋体" w:hAnsi="Times New Roman" w:cs="Times New Roman" w:hint="eastAsia"/>
                <w:szCs w:val="21"/>
              </w:rPr>
              <w:t>（</w:t>
            </w:r>
            <w:r w:rsidR="0022598B">
              <w:rPr>
                <w:rFonts w:ascii="Times New Roman" w:eastAsia="宋体" w:hAnsi="Times New Roman" w:cs="Times New Roman"/>
                <w:szCs w:val="21"/>
              </w:rPr>
              <w:t>2</w:t>
            </w:r>
            <w:r w:rsidR="0022598B">
              <w:rPr>
                <w:rFonts w:ascii="Times New Roman" w:eastAsia="宋体" w:hAnsi="Times New Roman" w:cs="Times New Roman" w:hint="eastAsia"/>
                <w:szCs w:val="21"/>
              </w:rPr>
              <w:t>分）</w:t>
            </w:r>
          </w:p>
        </w:tc>
        <w:tc>
          <w:tcPr>
            <w:tcW w:w="709" w:type="dxa"/>
            <w:vAlign w:val="center"/>
          </w:tcPr>
          <w:p w14:paraId="4C4151EA" w14:textId="310E0FF3" w:rsidR="00543E75" w:rsidRPr="00B952DD" w:rsidRDefault="001F3D95" w:rsidP="000414E2">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r>
    </w:tbl>
    <w:p w14:paraId="72082515" w14:textId="3D8385BF" w:rsidR="002B5FCC" w:rsidRPr="00BD5445" w:rsidRDefault="002B5FCC" w:rsidP="00F20A80">
      <w:pPr>
        <w:spacing w:line="360" w:lineRule="auto"/>
        <w:jc w:val="center"/>
        <w:rPr>
          <w:rFonts w:ascii="宋体" w:eastAsia="宋体" w:hAnsi="宋体" w:cs="宋体"/>
          <w:color w:val="000000"/>
          <w:szCs w:val="21"/>
        </w:rPr>
      </w:pPr>
    </w:p>
    <w:sectPr w:rsidR="002B5FCC" w:rsidRPr="00BD5445" w:rsidSect="0064257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945B1" w14:textId="77777777" w:rsidR="000A2CF3" w:rsidRDefault="000A2CF3" w:rsidP="00531187">
      <w:r>
        <w:separator/>
      </w:r>
    </w:p>
  </w:endnote>
  <w:endnote w:type="continuationSeparator" w:id="0">
    <w:p w14:paraId="27623151" w14:textId="77777777" w:rsidR="000A2CF3" w:rsidRDefault="000A2CF3" w:rsidP="0053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20AC" w14:textId="77777777" w:rsidR="00531187" w:rsidRPr="00F270F4" w:rsidRDefault="00531187" w:rsidP="00F270F4">
    <w:pPr>
      <w:pStyle w:val="a7"/>
      <w:jc w:val="right"/>
      <w:rPr>
        <w:rFonts w:ascii="仿宋_GB2312" w:eastAsia="仿宋_GB2312"/>
        <w:sz w:val="28"/>
        <w:szCs w:val="28"/>
      </w:rPr>
    </w:pPr>
    <w:r w:rsidRPr="00F270F4">
      <w:rPr>
        <w:rFonts w:ascii="仿宋_GB2312" w:eastAsia="仿宋_GB2312" w:hint="eastAsia"/>
        <w:sz w:val="28"/>
        <w:szCs w:val="28"/>
      </w:rPr>
      <w:fldChar w:fldCharType="begin"/>
    </w:r>
    <w:r w:rsidRPr="00F270F4">
      <w:rPr>
        <w:rFonts w:ascii="仿宋_GB2312" w:eastAsia="仿宋_GB2312" w:hint="eastAsia"/>
        <w:sz w:val="28"/>
        <w:szCs w:val="28"/>
      </w:rPr>
      <w:instrText>PAGE   \* MERGEFORMAT</w:instrText>
    </w:r>
    <w:r w:rsidRPr="00F270F4">
      <w:rPr>
        <w:rFonts w:ascii="仿宋_GB2312" w:eastAsia="仿宋_GB2312" w:hint="eastAsia"/>
        <w:sz w:val="28"/>
        <w:szCs w:val="28"/>
      </w:rPr>
      <w:fldChar w:fldCharType="separate"/>
    </w:r>
    <w:r w:rsidRPr="00F270F4">
      <w:rPr>
        <w:rFonts w:ascii="仿宋_GB2312" w:eastAsia="仿宋_GB2312"/>
        <w:noProof/>
        <w:sz w:val="28"/>
        <w:szCs w:val="28"/>
        <w:lang w:val="zh-CN"/>
      </w:rPr>
      <w:t>4</w:t>
    </w:r>
    <w:r w:rsidRPr="00F270F4">
      <w:rPr>
        <w:rFonts w:ascii="仿宋_GB2312" w:eastAsia="仿宋_GB2312" w:hint="eastAsi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47C5" w14:textId="40547FA3" w:rsidR="00531187" w:rsidRPr="00F270F4" w:rsidRDefault="00531187" w:rsidP="00F270F4">
    <w:pPr>
      <w:pStyle w:val="a7"/>
      <w:jc w:val="center"/>
    </w:pPr>
    <w:r>
      <w:fldChar w:fldCharType="begin"/>
    </w:r>
    <w:r>
      <w:instrText>PAGE   \* MERGEFORMAT</w:instrText>
    </w:r>
    <w:r>
      <w:fldChar w:fldCharType="separate"/>
    </w:r>
    <w:r w:rsidR="00B65420" w:rsidRPr="00B65420">
      <w:rPr>
        <w:noProof/>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EBE4" w14:textId="7D199129" w:rsidR="00531187" w:rsidRDefault="00531187" w:rsidP="00F270F4">
    <w:pPr>
      <w:pStyle w:val="a7"/>
      <w:jc w:val="center"/>
    </w:pPr>
    <w:r>
      <w:fldChar w:fldCharType="begin"/>
    </w:r>
    <w:r>
      <w:instrText>PAGE   \* MERGEFORMAT</w:instrText>
    </w:r>
    <w:r>
      <w:fldChar w:fldCharType="separate"/>
    </w:r>
    <w:r w:rsidR="00B65420" w:rsidRPr="00B65420">
      <w:rPr>
        <w:noProof/>
        <w:lang w:val="zh-CN"/>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479A1" w14:textId="77777777" w:rsidR="000A2CF3" w:rsidRDefault="000A2CF3" w:rsidP="00531187">
      <w:r>
        <w:separator/>
      </w:r>
    </w:p>
  </w:footnote>
  <w:footnote w:type="continuationSeparator" w:id="0">
    <w:p w14:paraId="2D473A0B" w14:textId="77777777" w:rsidR="000A2CF3" w:rsidRDefault="000A2CF3" w:rsidP="0053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26C5" w14:textId="77777777" w:rsidR="00531187" w:rsidRPr="00F270F4" w:rsidRDefault="00531187" w:rsidP="00F270F4">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7B62"/>
    <w:multiLevelType w:val="hybridMultilevel"/>
    <w:tmpl w:val="B1F21466"/>
    <w:lvl w:ilvl="0" w:tplc="46045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181DBA"/>
    <w:multiLevelType w:val="hybridMultilevel"/>
    <w:tmpl w:val="43269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3D0FE2"/>
    <w:multiLevelType w:val="hybridMultilevel"/>
    <w:tmpl w:val="625A9D04"/>
    <w:lvl w:ilvl="0" w:tplc="BCFCA29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9D4055"/>
    <w:multiLevelType w:val="hybridMultilevel"/>
    <w:tmpl w:val="E970F5C8"/>
    <w:lvl w:ilvl="0" w:tplc="61962C2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154149"/>
    <w:multiLevelType w:val="hybridMultilevel"/>
    <w:tmpl w:val="939C35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4D"/>
    <w:rsid w:val="00001832"/>
    <w:rsid w:val="00012AA2"/>
    <w:rsid w:val="00014DA6"/>
    <w:rsid w:val="000216F0"/>
    <w:rsid w:val="00022A32"/>
    <w:rsid w:val="00037182"/>
    <w:rsid w:val="00043B8C"/>
    <w:rsid w:val="00043CBA"/>
    <w:rsid w:val="00055A67"/>
    <w:rsid w:val="00057A79"/>
    <w:rsid w:val="00064C89"/>
    <w:rsid w:val="00074256"/>
    <w:rsid w:val="000A2CF3"/>
    <w:rsid w:val="000A5E55"/>
    <w:rsid w:val="000B13ED"/>
    <w:rsid w:val="000B1566"/>
    <w:rsid w:val="000B6DE5"/>
    <w:rsid w:val="000D2B48"/>
    <w:rsid w:val="000D2F04"/>
    <w:rsid w:val="000D50F5"/>
    <w:rsid w:val="000E53DE"/>
    <w:rsid w:val="000E5601"/>
    <w:rsid w:val="000F2459"/>
    <w:rsid w:val="001016A6"/>
    <w:rsid w:val="001025B6"/>
    <w:rsid w:val="001049CD"/>
    <w:rsid w:val="00107812"/>
    <w:rsid w:val="00110DC7"/>
    <w:rsid w:val="00126C94"/>
    <w:rsid w:val="00127129"/>
    <w:rsid w:val="00133E38"/>
    <w:rsid w:val="001524F1"/>
    <w:rsid w:val="001531BC"/>
    <w:rsid w:val="001625D4"/>
    <w:rsid w:val="00180601"/>
    <w:rsid w:val="001827BD"/>
    <w:rsid w:val="001A22BD"/>
    <w:rsid w:val="001A2B4B"/>
    <w:rsid w:val="001A4FDE"/>
    <w:rsid w:val="001A74A3"/>
    <w:rsid w:val="001B010E"/>
    <w:rsid w:val="001B455C"/>
    <w:rsid w:val="001B6D82"/>
    <w:rsid w:val="001C405F"/>
    <w:rsid w:val="001C4715"/>
    <w:rsid w:val="001D2C3F"/>
    <w:rsid w:val="001F3D95"/>
    <w:rsid w:val="001F5546"/>
    <w:rsid w:val="00215D5B"/>
    <w:rsid w:val="0022598B"/>
    <w:rsid w:val="00257D4B"/>
    <w:rsid w:val="00270609"/>
    <w:rsid w:val="00270AFD"/>
    <w:rsid w:val="002878DA"/>
    <w:rsid w:val="002879AA"/>
    <w:rsid w:val="0029343D"/>
    <w:rsid w:val="00294267"/>
    <w:rsid w:val="00295502"/>
    <w:rsid w:val="002A0858"/>
    <w:rsid w:val="002A2519"/>
    <w:rsid w:val="002A5746"/>
    <w:rsid w:val="002A72FB"/>
    <w:rsid w:val="002B5FCC"/>
    <w:rsid w:val="002C02E3"/>
    <w:rsid w:val="002E68E8"/>
    <w:rsid w:val="002F766A"/>
    <w:rsid w:val="00303EC3"/>
    <w:rsid w:val="00305509"/>
    <w:rsid w:val="003271CE"/>
    <w:rsid w:val="0033145B"/>
    <w:rsid w:val="00340F6F"/>
    <w:rsid w:val="0034164F"/>
    <w:rsid w:val="00343A50"/>
    <w:rsid w:val="003459D6"/>
    <w:rsid w:val="0037017A"/>
    <w:rsid w:val="003766AC"/>
    <w:rsid w:val="0038042F"/>
    <w:rsid w:val="00380EAF"/>
    <w:rsid w:val="003826A4"/>
    <w:rsid w:val="003B1D3A"/>
    <w:rsid w:val="003D3FAD"/>
    <w:rsid w:val="003F2FA8"/>
    <w:rsid w:val="00406B40"/>
    <w:rsid w:val="00411878"/>
    <w:rsid w:val="004217CF"/>
    <w:rsid w:val="00423341"/>
    <w:rsid w:val="00441E5A"/>
    <w:rsid w:val="00465B2A"/>
    <w:rsid w:val="00467234"/>
    <w:rsid w:val="00467A71"/>
    <w:rsid w:val="004768EF"/>
    <w:rsid w:val="00483140"/>
    <w:rsid w:val="0049765A"/>
    <w:rsid w:val="004A4097"/>
    <w:rsid w:val="004A66FD"/>
    <w:rsid w:val="004B094D"/>
    <w:rsid w:val="004B394B"/>
    <w:rsid w:val="004C5E7F"/>
    <w:rsid w:val="004C6B06"/>
    <w:rsid w:val="004D0276"/>
    <w:rsid w:val="004D19BE"/>
    <w:rsid w:val="004F0FDF"/>
    <w:rsid w:val="004F48D2"/>
    <w:rsid w:val="004F601B"/>
    <w:rsid w:val="005008CF"/>
    <w:rsid w:val="00504803"/>
    <w:rsid w:val="00506CE1"/>
    <w:rsid w:val="00514982"/>
    <w:rsid w:val="00516326"/>
    <w:rsid w:val="005257C2"/>
    <w:rsid w:val="00531187"/>
    <w:rsid w:val="00534F3D"/>
    <w:rsid w:val="00537A00"/>
    <w:rsid w:val="00540D57"/>
    <w:rsid w:val="00543E75"/>
    <w:rsid w:val="00552B38"/>
    <w:rsid w:val="00563E6B"/>
    <w:rsid w:val="00570604"/>
    <w:rsid w:val="0057419F"/>
    <w:rsid w:val="005744D0"/>
    <w:rsid w:val="00587D7D"/>
    <w:rsid w:val="005A3651"/>
    <w:rsid w:val="005A597D"/>
    <w:rsid w:val="005A7314"/>
    <w:rsid w:val="005B1A46"/>
    <w:rsid w:val="005C20A5"/>
    <w:rsid w:val="005D5EDC"/>
    <w:rsid w:val="005E1DAB"/>
    <w:rsid w:val="005F1AEC"/>
    <w:rsid w:val="005F1BB7"/>
    <w:rsid w:val="005F54C9"/>
    <w:rsid w:val="00603C06"/>
    <w:rsid w:val="006066D2"/>
    <w:rsid w:val="006104E9"/>
    <w:rsid w:val="00611185"/>
    <w:rsid w:val="006170CC"/>
    <w:rsid w:val="006316DA"/>
    <w:rsid w:val="00636C8D"/>
    <w:rsid w:val="00642574"/>
    <w:rsid w:val="00645EE5"/>
    <w:rsid w:val="00666AE1"/>
    <w:rsid w:val="00670180"/>
    <w:rsid w:val="00672ADC"/>
    <w:rsid w:val="00685BE6"/>
    <w:rsid w:val="00685C29"/>
    <w:rsid w:val="00697352"/>
    <w:rsid w:val="006A304F"/>
    <w:rsid w:val="006A6B67"/>
    <w:rsid w:val="006B02B1"/>
    <w:rsid w:val="006B0C60"/>
    <w:rsid w:val="006B23DE"/>
    <w:rsid w:val="006B2471"/>
    <w:rsid w:val="006C1EE0"/>
    <w:rsid w:val="006D1E2E"/>
    <w:rsid w:val="006E095D"/>
    <w:rsid w:val="006E19E5"/>
    <w:rsid w:val="00705B1A"/>
    <w:rsid w:val="00705DD2"/>
    <w:rsid w:val="00707CE0"/>
    <w:rsid w:val="00714C15"/>
    <w:rsid w:val="00714D1F"/>
    <w:rsid w:val="0072324D"/>
    <w:rsid w:val="00730B91"/>
    <w:rsid w:val="0073638F"/>
    <w:rsid w:val="00740A55"/>
    <w:rsid w:val="00742092"/>
    <w:rsid w:val="00744553"/>
    <w:rsid w:val="00751551"/>
    <w:rsid w:val="00764459"/>
    <w:rsid w:val="007669EB"/>
    <w:rsid w:val="00771B76"/>
    <w:rsid w:val="00775102"/>
    <w:rsid w:val="00780109"/>
    <w:rsid w:val="00780E1C"/>
    <w:rsid w:val="007872F1"/>
    <w:rsid w:val="007C2FE1"/>
    <w:rsid w:val="007C6B41"/>
    <w:rsid w:val="007D36A2"/>
    <w:rsid w:val="007D36DC"/>
    <w:rsid w:val="007E084B"/>
    <w:rsid w:val="007F1982"/>
    <w:rsid w:val="00803AA1"/>
    <w:rsid w:val="00804CF6"/>
    <w:rsid w:val="00826B8A"/>
    <w:rsid w:val="00831AE7"/>
    <w:rsid w:val="0084367D"/>
    <w:rsid w:val="00860762"/>
    <w:rsid w:val="0086182D"/>
    <w:rsid w:val="00867572"/>
    <w:rsid w:val="00871ABA"/>
    <w:rsid w:val="00874AC4"/>
    <w:rsid w:val="0088295C"/>
    <w:rsid w:val="00893342"/>
    <w:rsid w:val="00896177"/>
    <w:rsid w:val="008A112E"/>
    <w:rsid w:val="008C3D52"/>
    <w:rsid w:val="008C6222"/>
    <w:rsid w:val="008F2EA1"/>
    <w:rsid w:val="008F680B"/>
    <w:rsid w:val="00906FEF"/>
    <w:rsid w:val="00912ECA"/>
    <w:rsid w:val="00917099"/>
    <w:rsid w:val="00924693"/>
    <w:rsid w:val="00926E53"/>
    <w:rsid w:val="00932CD9"/>
    <w:rsid w:val="009513EB"/>
    <w:rsid w:val="00951A6F"/>
    <w:rsid w:val="00954EE1"/>
    <w:rsid w:val="00960D15"/>
    <w:rsid w:val="00961D75"/>
    <w:rsid w:val="009733DF"/>
    <w:rsid w:val="00974AD0"/>
    <w:rsid w:val="0098324A"/>
    <w:rsid w:val="009851F9"/>
    <w:rsid w:val="00986300"/>
    <w:rsid w:val="00987240"/>
    <w:rsid w:val="00990F51"/>
    <w:rsid w:val="009944C0"/>
    <w:rsid w:val="009A7123"/>
    <w:rsid w:val="009B74F8"/>
    <w:rsid w:val="009C120B"/>
    <w:rsid w:val="009C12F9"/>
    <w:rsid w:val="009C6595"/>
    <w:rsid w:val="009F64CD"/>
    <w:rsid w:val="00A028D9"/>
    <w:rsid w:val="00A075C0"/>
    <w:rsid w:val="00A14B80"/>
    <w:rsid w:val="00A14F91"/>
    <w:rsid w:val="00A22696"/>
    <w:rsid w:val="00A64E42"/>
    <w:rsid w:val="00A669E0"/>
    <w:rsid w:val="00A70644"/>
    <w:rsid w:val="00A8187E"/>
    <w:rsid w:val="00A82159"/>
    <w:rsid w:val="00A86787"/>
    <w:rsid w:val="00AA57D6"/>
    <w:rsid w:val="00AA75E5"/>
    <w:rsid w:val="00AB43C6"/>
    <w:rsid w:val="00AD388F"/>
    <w:rsid w:val="00AE2D65"/>
    <w:rsid w:val="00AE5BB2"/>
    <w:rsid w:val="00AE7E96"/>
    <w:rsid w:val="00AF0B42"/>
    <w:rsid w:val="00B009B8"/>
    <w:rsid w:val="00B03DD8"/>
    <w:rsid w:val="00B06640"/>
    <w:rsid w:val="00B068BC"/>
    <w:rsid w:val="00B16FC2"/>
    <w:rsid w:val="00B41DD5"/>
    <w:rsid w:val="00B50B17"/>
    <w:rsid w:val="00B5271A"/>
    <w:rsid w:val="00B55884"/>
    <w:rsid w:val="00B65420"/>
    <w:rsid w:val="00B7347E"/>
    <w:rsid w:val="00B77878"/>
    <w:rsid w:val="00B835B1"/>
    <w:rsid w:val="00B952DD"/>
    <w:rsid w:val="00BA0CBB"/>
    <w:rsid w:val="00BA5048"/>
    <w:rsid w:val="00BC1A72"/>
    <w:rsid w:val="00BC4A16"/>
    <w:rsid w:val="00BD4DB7"/>
    <w:rsid w:val="00BD5445"/>
    <w:rsid w:val="00BD7D5C"/>
    <w:rsid w:val="00BE16DD"/>
    <w:rsid w:val="00BE5A7A"/>
    <w:rsid w:val="00BE7E1A"/>
    <w:rsid w:val="00BF3194"/>
    <w:rsid w:val="00BF3E26"/>
    <w:rsid w:val="00C06DBD"/>
    <w:rsid w:val="00C13397"/>
    <w:rsid w:val="00C26CA6"/>
    <w:rsid w:val="00C27EA0"/>
    <w:rsid w:val="00C323A0"/>
    <w:rsid w:val="00C323C4"/>
    <w:rsid w:val="00C3376C"/>
    <w:rsid w:val="00C33972"/>
    <w:rsid w:val="00C33D76"/>
    <w:rsid w:val="00C47947"/>
    <w:rsid w:val="00C51BD8"/>
    <w:rsid w:val="00C57B85"/>
    <w:rsid w:val="00C6699B"/>
    <w:rsid w:val="00C75A14"/>
    <w:rsid w:val="00C77553"/>
    <w:rsid w:val="00C854B8"/>
    <w:rsid w:val="00C97D12"/>
    <w:rsid w:val="00C97F5D"/>
    <w:rsid w:val="00CA5189"/>
    <w:rsid w:val="00CA77DA"/>
    <w:rsid w:val="00CC14AE"/>
    <w:rsid w:val="00CE1735"/>
    <w:rsid w:val="00CF50A5"/>
    <w:rsid w:val="00CF7888"/>
    <w:rsid w:val="00D03E13"/>
    <w:rsid w:val="00D13039"/>
    <w:rsid w:val="00D17173"/>
    <w:rsid w:val="00D30AB8"/>
    <w:rsid w:val="00D502C7"/>
    <w:rsid w:val="00D50993"/>
    <w:rsid w:val="00D610DC"/>
    <w:rsid w:val="00D83BBC"/>
    <w:rsid w:val="00D85C2C"/>
    <w:rsid w:val="00DA15E3"/>
    <w:rsid w:val="00DA70A1"/>
    <w:rsid w:val="00DB1BBC"/>
    <w:rsid w:val="00DB3679"/>
    <w:rsid w:val="00DD54E2"/>
    <w:rsid w:val="00DD5DA7"/>
    <w:rsid w:val="00DD7631"/>
    <w:rsid w:val="00DE0A44"/>
    <w:rsid w:val="00DE2D10"/>
    <w:rsid w:val="00DF0E98"/>
    <w:rsid w:val="00DF1FE1"/>
    <w:rsid w:val="00DF6C20"/>
    <w:rsid w:val="00E03751"/>
    <w:rsid w:val="00E06828"/>
    <w:rsid w:val="00E101B5"/>
    <w:rsid w:val="00E141F2"/>
    <w:rsid w:val="00E17F32"/>
    <w:rsid w:val="00E24E42"/>
    <w:rsid w:val="00E33F56"/>
    <w:rsid w:val="00E45354"/>
    <w:rsid w:val="00E56A6C"/>
    <w:rsid w:val="00E6739D"/>
    <w:rsid w:val="00E71723"/>
    <w:rsid w:val="00E825E6"/>
    <w:rsid w:val="00E94E2B"/>
    <w:rsid w:val="00EA5F3C"/>
    <w:rsid w:val="00EC2B14"/>
    <w:rsid w:val="00ED75D8"/>
    <w:rsid w:val="00EE54CD"/>
    <w:rsid w:val="00F12766"/>
    <w:rsid w:val="00F20224"/>
    <w:rsid w:val="00F20A80"/>
    <w:rsid w:val="00F2156B"/>
    <w:rsid w:val="00F25299"/>
    <w:rsid w:val="00F418AA"/>
    <w:rsid w:val="00F50262"/>
    <w:rsid w:val="00F55766"/>
    <w:rsid w:val="00F808C7"/>
    <w:rsid w:val="00FA4FAC"/>
    <w:rsid w:val="00FB05DC"/>
    <w:rsid w:val="00FB5A6F"/>
    <w:rsid w:val="00FC50A1"/>
    <w:rsid w:val="00FD55E0"/>
    <w:rsid w:val="00FE57B0"/>
    <w:rsid w:val="00FF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F0F11"/>
  <w15:docId w15:val="{CDA6F2F6-9DBA-49C8-A339-0D615A73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24D"/>
    <w:pPr>
      <w:ind w:firstLineChars="200" w:firstLine="420"/>
    </w:pPr>
  </w:style>
  <w:style w:type="character" w:customStyle="1" w:styleId="a4">
    <w:name w:val="脚注文本 字符"/>
    <w:link w:val="a5"/>
    <w:rsid w:val="00531187"/>
    <w:rPr>
      <w:rFonts w:ascii="等线" w:eastAsia="等线" w:hAnsi="等线"/>
      <w:sz w:val="18"/>
      <w:szCs w:val="18"/>
    </w:rPr>
  </w:style>
  <w:style w:type="character" w:styleId="a6">
    <w:name w:val="footnote reference"/>
    <w:qFormat/>
    <w:rsid w:val="00531187"/>
    <w:rPr>
      <w:vertAlign w:val="superscript"/>
    </w:rPr>
  </w:style>
  <w:style w:type="character" w:customStyle="1" w:styleId="1">
    <w:name w:val="页脚 字符1"/>
    <w:link w:val="a7"/>
    <w:uiPriority w:val="99"/>
    <w:qFormat/>
    <w:rsid w:val="00531187"/>
    <w:rPr>
      <w:rFonts w:ascii="Calibri" w:hAnsi="Calibri"/>
      <w:sz w:val="18"/>
      <w:szCs w:val="18"/>
    </w:rPr>
  </w:style>
  <w:style w:type="character" w:customStyle="1" w:styleId="10">
    <w:name w:val="日期 字符1"/>
    <w:link w:val="a8"/>
    <w:rsid w:val="00531187"/>
    <w:rPr>
      <w:rFonts w:ascii="Calibri" w:hAnsi="Calibri"/>
      <w:szCs w:val="22"/>
    </w:rPr>
  </w:style>
  <w:style w:type="character" w:customStyle="1" w:styleId="a9">
    <w:name w:val="正文文本缩进 字符"/>
    <w:link w:val="aa"/>
    <w:rsid w:val="00531187"/>
    <w:rPr>
      <w:rFonts w:ascii="Calibri" w:hAnsi="Calibri"/>
      <w:szCs w:val="22"/>
    </w:rPr>
  </w:style>
  <w:style w:type="paragraph" w:styleId="aa">
    <w:name w:val="Body Text Indent"/>
    <w:basedOn w:val="a"/>
    <w:link w:val="a9"/>
    <w:rsid w:val="00531187"/>
    <w:pPr>
      <w:spacing w:after="120"/>
      <w:ind w:leftChars="200" w:left="420"/>
    </w:pPr>
    <w:rPr>
      <w:rFonts w:ascii="Calibri" w:hAnsi="Calibri"/>
      <w:szCs w:val="22"/>
    </w:rPr>
  </w:style>
  <w:style w:type="character" w:customStyle="1" w:styleId="11">
    <w:name w:val="正文文本缩进 字符1"/>
    <w:basedOn w:val="a0"/>
    <w:uiPriority w:val="99"/>
    <w:semiHidden/>
    <w:rsid w:val="00531187"/>
  </w:style>
  <w:style w:type="paragraph" w:styleId="a7">
    <w:name w:val="footer"/>
    <w:basedOn w:val="a"/>
    <w:link w:val="1"/>
    <w:uiPriority w:val="99"/>
    <w:qFormat/>
    <w:rsid w:val="00531187"/>
    <w:pPr>
      <w:tabs>
        <w:tab w:val="center" w:pos="4153"/>
        <w:tab w:val="right" w:pos="8306"/>
      </w:tabs>
      <w:snapToGrid w:val="0"/>
      <w:jc w:val="left"/>
    </w:pPr>
    <w:rPr>
      <w:rFonts w:ascii="Calibri" w:hAnsi="Calibri"/>
      <w:sz w:val="18"/>
      <w:szCs w:val="18"/>
    </w:rPr>
  </w:style>
  <w:style w:type="character" w:customStyle="1" w:styleId="ab">
    <w:name w:val="页脚 字符"/>
    <w:basedOn w:val="a0"/>
    <w:uiPriority w:val="99"/>
    <w:semiHidden/>
    <w:rsid w:val="00531187"/>
    <w:rPr>
      <w:sz w:val="18"/>
      <w:szCs w:val="18"/>
    </w:rPr>
  </w:style>
  <w:style w:type="paragraph" w:styleId="a5">
    <w:name w:val="footnote text"/>
    <w:basedOn w:val="a"/>
    <w:link w:val="a4"/>
    <w:qFormat/>
    <w:rsid w:val="00531187"/>
    <w:pPr>
      <w:snapToGrid w:val="0"/>
      <w:jc w:val="left"/>
    </w:pPr>
    <w:rPr>
      <w:rFonts w:ascii="等线" w:eastAsia="等线" w:hAnsi="等线"/>
      <w:sz w:val="18"/>
      <w:szCs w:val="18"/>
    </w:rPr>
  </w:style>
  <w:style w:type="character" w:customStyle="1" w:styleId="12">
    <w:name w:val="脚注文本 字符1"/>
    <w:basedOn w:val="a0"/>
    <w:uiPriority w:val="99"/>
    <w:semiHidden/>
    <w:rsid w:val="00531187"/>
    <w:rPr>
      <w:sz w:val="18"/>
      <w:szCs w:val="18"/>
    </w:rPr>
  </w:style>
  <w:style w:type="paragraph" w:styleId="a8">
    <w:name w:val="Date"/>
    <w:basedOn w:val="a"/>
    <w:next w:val="a"/>
    <w:link w:val="10"/>
    <w:rsid w:val="00531187"/>
    <w:pPr>
      <w:ind w:leftChars="2500" w:left="100"/>
    </w:pPr>
    <w:rPr>
      <w:rFonts w:ascii="Calibri" w:hAnsi="Calibri"/>
      <w:szCs w:val="22"/>
    </w:rPr>
  </w:style>
  <w:style w:type="character" w:customStyle="1" w:styleId="ac">
    <w:name w:val="日期 字符"/>
    <w:basedOn w:val="a0"/>
    <w:uiPriority w:val="99"/>
    <w:semiHidden/>
    <w:rsid w:val="00531187"/>
  </w:style>
  <w:style w:type="paragraph" w:styleId="ad">
    <w:name w:val="header"/>
    <w:basedOn w:val="a"/>
    <w:link w:val="ae"/>
    <w:uiPriority w:val="99"/>
    <w:unhideWhenUsed/>
    <w:rsid w:val="005E1DAB"/>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5E1DAB"/>
    <w:rPr>
      <w:sz w:val="18"/>
      <w:szCs w:val="18"/>
    </w:rPr>
  </w:style>
  <w:style w:type="table" w:styleId="af">
    <w:name w:val="Table Grid"/>
    <w:basedOn w:val="a1"/>
    <w:uiPriority w:val="39"/>
    <w:rsid w:val="0088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20A80"/>
    <w:rPr>
      <w:sz w:val="18"/>
      <w:szCs w:val="18"/>
    </w:rPr>
  </w:style>
  <w:style w:type="character" w:customStyle="1" w:styleId="af1">
    <w:name w:val="批注框文本 字符"/>
    <w:basedOn w:val="a0"/>
    <w:link w:val="af0"/>
    <w:uiPriority w:val="99"/>
    <w:semiHidden/>
    <w:rsid w:val="00F20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5E4E-436C-47AD-B311-23ED8F9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738</Words>
  <Characters>4208</Characters>
  <Application>Microsoft Office Word</Application>
  <DocSecurity>0</DocSecurity>
  <Lines>35</Lines>
  <Paragraphs>9</Paragraphs>
  <ScaleCrop>false</ScaleCrop>
  <Company>P R C</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76481810@qq.com</dc:creator>
  <cp:lastModifiedBy>翁爱祥</cp:lastModifiedBy>
  <cp:revision>49</cp:revision>
  <cp:lastPrinted>2021-03-08T04:57:00Z</cp:lastPrinted>
  <dcterms:created xsi:type="dcterms:W3CDTF">2021-04-07T06:46:00Z</dcterms:created>
  <dcterms:modified xsi:type="dcterms:W3CDTF">2021-05-11T01:49:00Z</dcterms:modified>
</cp:coreProperties>
</file>