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49F9" w14:textId="43B787DA" w:rsidR="00E81277" w:rsidRDefault="005945A5">
      <w:pPr>
        <w:spacing w:line="560" w:lineRule="exact"/>
        <w:rPr>
          <w:rFonts w:eastAsia="仿宋_GB2312" w:hint="eastAsia"/>
          <w:sz w:val="32"/>
          <w:szCs w:val="32"/>
        </w:rPr>
      </w:pPr>
      <w:bookmarkStart w:id="0" w:name="_GoBack"/>
      <w:bookmarkEnd w:id="0"/>
      <w:r>
        <w:rPr>
          <w:noProof/>
          <w:lang w:val="en-US" w:eastAsia="zh-CN"/>
        </w:rPr>
        <w:drawing>
          <wp:anchor distT="0" distB="0" distL="114300" distR="114300" simplePos="0" relativeHeight="251657728" behindDoc="1" locked="1" layoutInCell="1" allowOverlap="1" wp14:anchorId="29A0340D" wp14:editId="4AC35C44">
            <wp:simplePos x="0" y="0"/>
            <wp:positionH relativeFrom="column">
              <wp:posOffset>-986155</wp:posOffset>
            </wp:positionH>
            <wp:positionV relativeFrom="page">
              <wp:posOffset>-34925</wp:posOffset>
            </wp:positionV>
            <wp:extent cx="7585075" cy="10731500"/>
            <wp:effectExtent l="0" t="0" r="0" b="0"/>
            <wp:wrapNone/>
            <wp:docPr id="2" name="图片 2" descr="教育厅信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教育厅信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5075" cy="1073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0A94C" w14:textId="77777777" w:rsidR="00E81277" w:rsidRDefault="00E81277">
      <w:pPr>
        <w:spacing w:line="500" w:lineRule="exact"/>
        <w:rPr>
          <w:rFonts w:eastAsia="仿宋_GB2312" w:hint="eastAsia"/>
          <w:sz w:val="32"/>
          <w:szCs w:val="32"/>
        </w:rPr>
      </w:pPr>
    </w:p>
    <w:p w14:paraId="3DBBD2A1" w14:textId="77777777" w:rsidR="00E81277" w:rsidRDefault="00E81277">
      <w:pPr>
        <w:spacing w:line="500" w:lineRule="exact"/>
        <w:jc w:val="right"/>
        <w:rPr>
          <w:rFonts w:eastAsia="仿宋_GB2312" w:hint="eastAsia"/>
          <w:color w:val="FF0000"/>
          <w:sz w:val="32"/>
          <w:szCs w:val="32"/>
        </w:rPr>
      </w:pPr>
      <w:r>
        <w:rPr>
          <w:rFonts w:eastAsia="仿宋_GB2312" w:hint="eastAsia"/>
          <w:sz w:val="32"/>
          <w:szCs w:val="32"/>
        </w:rPr>
        <w:t>苏教学函〔</w:t>
      </w:r>
      <w:r>
        <w:rPr>
          <w:rFonts w:eastAsia="仿宋_GB2312" w:hint="eastAsia"/>
          <w:sz w:val="32"/>
          <w:szCs w:val="32"/>
        </w:rPr>
        <w:t>2020</w:t>
      </w:r>
      <w:r>
        <w:rPr>
          <w:rFonts w:eastAsia="仿宋_GB2312" w:hint="eastAsia"/>
          <w:sz w:val="32"/>
          <w:szCs w:val="32"/>
        </w:rPr>
        <w:t>〕</w:t>
      </w:r>
      <w:r>
        <w:rPr>
          <w:rFonts w:eastAsia="仿宋_GB2312" w:hint="eastAsia"/>
          <w:sz w:val="32"/>
          <w:szCs w:val="32"/>
        </w:rPr>
        <w:t>4</w:t>
      </w:r>
      <w:r>
        <w:rPr>
          <w:rFonts w:eastAsia="仿宋_GB2312" w:hint="eastAsia"/>
          <w:sz w:val="32"/>
          <w:szCs w:val="32"/>
        </w:rPr>
        <w:t>号</w:t>
      </w:r>
      <w:r>
        <w:rPr>
          <w:rFonts w:eastAsia="仿宋_GB2312"/>
          <w:sz w:val="32"/>
          <w:szCs w:val="32"/>
        </w:rPr>
        <w:t xml:space="preserve">  </w:t>
      </w:r>
      <w:r>
        <w:rPr>
          <w:rFonts w:eastAsia="仿宋_GB2312" w:hint="eastAsia"/>
          <w:color w:val="FF0000"/>
          <w:sz w:val="32"/>
          <w:szCs w:val="32"/>
        </w:rPr>
        <w:t xml:space="preserve">                                                       </w:t>
      </w:r>
    </w:p>
    <w:p w14:paraId="698C3471" w14:textId="77777777" w:rsidR="00E81277" w:rsidRDefault="00E81277">
      <w:pPr>
        <w:spacing w:line="500" w:lineRule="exact"/>
        <w:jc w:val="center"/>
        <w:rPr>
          <w:rFonts w:ascii="方正小标宋简体" w:eastAsia="方正小标宋简体" w:hint="eastAsia"/>
          <w:sz w:val="44"/>
          <w:szCs w:val="44"/>
        </w:rPr>
      </w:pPr>
    </w:p>
    <w:p w14:paraId="42C4B79B" w14:textId="77777777" w:rsidR="00E81277" w:rsidRDefault="00E81277">
      <w:pPr>
        <w:spacing w:line="56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省教育厅关于做好2020年五年一贯制</w:t>
      </w:r>
    </w:p>
    <w:p w14:paraId="0FC48602" w14:textId="77777777" w:rsidR="00E81277" w:rsidRDefault="00E81277">
      <w:pPr>
        <w:spacing w:line="560" w:lineRule="exact"/>
        <w:jc w:val="center"/>
        <w:rPr>
          <w:rFonts w:eastAsia="华文中宋"/>
          <w:b/>
          <w:bCs/>
          <w:sz w:val="44"/>
          <w:szCs w:val="44"/>
        </w:rPr>
      </w:pPr>
      <w:r>
        <w:rPr>
          <w:rFonts w:ascii="方正小标宋简体" w:eastAsia="方正小标宋简体" w:hint="eastAsia"/>
          <w:bCs/>
          <w:sz w:val="44"/>
          <w:szCs w:val="44"/>
        </w:rPr>
        <w:t>高职（高师）“专转本”工作的通知</w:t>
      </w:r>
    </w:p>
    <w:p w14:paraId="0155C642" w14:textId="77777777" w:rsidR="00E81277" w:rsidRDefault="00E81277">
      <w:pPr>
        <w:spacing w:line="540" w:lineRule="exact"/>
        <w:rPr>
          <w:rFonts w:eastAsia="仿宋_GB2312"/>
          <w:sz w:val="32"/>
          <w:szCs w:val="32"/>
        </w:rPr>
      </w:pPr>
      <w:r>
        <w:rPr>
          <w:rFonts w:eastAsia="仿宋_GB2312"/>
          <w:sz w:val="32"/>
          <w:szCs w:val="32"/>
        </w:rPr>
        <w:t xml:space="preserve"> </w:t>
      </w:r>
    </w:p>
    <w:p w14:paraId="52A3890C" w14:textId="77777777" w:rsidR="00E81277" w:rsidRDefault="00E81277">
      <w:pPr>
        <w:spacing w:line="540" w:lineRule="exact"/>
        <w:rPr>
          <w:rFonts w:eastAsia="仿宋"/>
          <w:sz w:val="32"/>
          <w:szCs w:val="32"/>
        </w:rPr>
      </w:pPr>
      <w:r>
        <w:rPr>
          <w:rFonts w:eastAsia="仿宋"/>
          <w:sz w:val="32"/>
          <w:szCs w:val="32"/>
        </w:rPr>
        <w:t>各有关高校：</w:t>
      </w:r>
    </w:p>
    <w:p w14:paraId="66CD7E9B" w14:textId="77777777" w:rsidR="00E81277" w:rsidRDefault="00E81277">
      <w:pPr>
        <w:spacing w:line="540" w:lineRule="exact"/>
        <w:rPr>
          <w:rFonts w:eastAsia="仿宋"/>
          <w:sz w:val="32"/>
          <w:szCs w:val="32"/>
        </w:rPr>
      </w:pPr>
      <w:r>
        <w:rPr>
          <w:rFonts w:eastAsia="仿宋"/>
          <w:sz w:val="32"/>
          <w:szCs w:val="32"/>
        </w:rPr>
        <w:t xml:space="preserve">　</w:t>
      </w:r>
      <w:r>
        <w:rPr>
          <w:rFonts w:eastAsia="仿宋"/>
          <w:sz w:val="32"/>
          <w:szCs w:val="32"/>
        </w:rPr>
        <w:t xml:space="preserve">  2020</w:t>
      </w:r>
      <w:r>
        <w:rPr>
          <w:rFonts w:eastAsia="仿宋"/>
          <w:sz w:val="32"/>
          <w:szCs w:val="32"/>
        </w:rPr>
        <w:t>年，我省继续开展五年一贯制高职（含高师，下同）</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工作。现将有关事项通知如下。</w:t>
      </w:r>
    </w:p>
    <w:p w14:paraId="747EDF2A" w14:textId="77777777" w:rsidR="00E81277" w:rsidRDefault="00E81277">
      <w:pPr>
        <w:spacing w:line="540" w:lineRule="exact"/>
        <w:rPr>
          <w:rFonts w:eastAsia="黑体"/>
          <w:sz w:val="32"/>
          <w:szCs w:val="32"/>
        </w:rPr>
      </w:pPr>
      <w:r>
        <w:rPr>
          <w:rFonts w:eastAsia="仿宋_GB2312"/>
          <w:sz w:val="32"/>
          <w:szCs w:val="32"/>
        </w:rPr>
        <w:t xml:space="preserve">　</w:t>
      </w:r>
      <w:r>
        <w:rPr>
          <w:rFonts w:eastAsia="黑体"/>
          <w:sz w:val="32"/>
          <w:szCs w:val="32"/>
        </w:rPr>
        <w:t xml:space="preserve">　一、选拔对象及报名条件</w:t>
      </w:r>
    </w:p>
    <w:p w14:paraId="42444CD0" w14:textId="77777777" w:rsidR="00E81277" w:rsidRDefault="00E81277">
      <w:pPr>
        <w:spacing w:line="540" w:lineRule="exact"/>
        <w:rPr>
          <w:rFonts w:eastAsia="楷体_GB2312"/>
          <w:sz w:val="32"/>
          <w:szCs w:val="32"/>
        </w:rPr>
      </w:pPr>
      <w:r>
        <w:rPr>
          <w:rFonts w:eastAsia="仿宋_GB2312"/>
          <w:sz w:val="32"/>
          <w:szCs w:val="32"/>
        </w:rPr>
        <w:t xml:space="preserve">　</w:t>
      </w:r>
      <w:r>
        <w:rPr>
          <w:rFonts w:eastAsia="楷体_GB2312"/>
          <w:sz w:val="32"/>
          <w:szCs w:val="32"/>
        </w:rPr>
        <w:t xml:space="preserve">　（一）选拔对象</w:t>
      </w:r>
    </w:p>
    <w:p w14:paraId="51439975" w14:textId="77777777" w:rsidR="00E81277" w:rsidRDefault="00E81277">
      <w:pPr>
        <w:spacing w:line="540" w:lineRule="exact"/>
        <w:rPr>
          <w:rFonts w:eastAsia="仿宋_GB2312"/>
          <w:sz w:val="32"/>
          <w:szCs w:val="32"/>
        </w:rPr>
      </w:pPr>
      <w:r>
        <w:rPr>
          <w:rFonts w:eastAsia="仿宋_GB2312"/>
          <w:sz w:val="32"/>
          <w:szCs w:val="32"/>
        </w:rPr>
        <w:t xml:space="preserve">　</w:t>
      </w:r>
      <w:r>
        <w:rPr>
          <w:rFonts w:eastAsia="仿宋"/>
          <w:sz w:val="32"/>
          <w:szCs w:val="32"/>
        </w:rPr>
        <w:t xml:space="preserve">　列入省普通招生计划、经市招生部门按规定程序正式录取在本省各类学校的五年一贯制高职的五年级在籍注册学生，经所在学校按要求推荐，均可参加普通高校</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选拔。</w:t>
      </w:r>
    </w:p>
    <w:p w14:paraId="29630BCD" w14:textId="77777777" w:rsidR="00E81277" w:rsidRDefault="00E81277">
      <w:pPr>
        <w:spacing w:line="540" w:lineRule="exact"/>
        <w:rPr>
          <w:rFonts w:eastAsia="楷体_GB2312"/>
          <w:sz w:val="32"/>
          <w:szCs w:val="32"/>
        </w:rPr>
      </w:pPr>
      <w:r>
        <w:rPr>
          <w:rFonts w:eastAsia="楷体_GB2312"/>
          <w:sz w:val="32"/>
          <w:szCs w:val="32"/>
        </w:rPr>
        <w:t xml:space="preserve">　　（二）报名条件</w:t>
      </w:r>
    </w:p>
    <w:p w14:paraId="57C87955" w14:textId="77777777" w:rsidR="00E81277" w:rsidRDefault="00E81277">
      <w:pPr>
        <w:spacing w:line="540" w:lineRule="exact"/>
        <w:rPr>
          <w:rFonts w:eastAsia="仿宋"/>
          <w:sz w:val="32"/>
          <w:szCs w:val="32"/>
        </w:rPr>
      </w:pPr>
      <w:r>
        <w:rPr>
          <w:rFonts w:eastAsia="仿宋_GB2312"/>
          <w:sz w:val="32"/>
          <w:szCs w:val="32"/>
        </w:rPr>
        <w:t xml:space="preserve">　</w:t>
      </w:r>
      <w:r>
        <w:rPr>
          <w:rFonts w:eastAsia="仿宋"/>
          <w:sz w:val="32"/>
          <w:szCs w:val="32"/>
        </w:rPr>
        <w:t xml:space="preserve">　</w:t>
      </w:r>
      <w:r>
        <w:rPr>
          <w:rFonts w:eastAsia="仿宋"/>
          <w:sz w:val="32"/>
          <w:szCs w:val="32"/>
        </w:rPr>
        <w:t>1.</w:t>
      </w:r>
      <w:r>
        <w:rPr>
          <w:rFonts w:eastAsia="仿宋"/>
          <w:sz w:val="32"/>
          <w:szCs w:val="32"/>
        </w:rPr>
        <w:t>思想品德好，遵纪守法；</w:t>
      </w:r>
    </w:p>
    <w:p w14:paraId="40E3A51E" w14:textId="77777777" w:rsidR="00E81277" w:rsidRDefault="00E81277">
      <w:pPr>
        <w:spacing w:line="540" w:lineRule="exact"/>
        <w:rPr>
          <w:rFonts w:eastAsia="仿宋"/>
          <w:sz w:val="32"/>
          <w:szCs w:val="32"/>
        </w:rPr>
      </w:pPr>
      <w:r>
        <w:rPr>
          <w:rFonts w:eastAsia="仿宋"/>
          <w:sz w:val="32"/>
          <w:szCs w:val="32"/>
        </w:rPr>
        <w:t xml:space="preserve">　　</w:t>
      </w:r>
      <w:r>
        <w:rPr>
          <w:rFonts w:eastAsia="仿宋"/>
          <w:sz w:val="32"/>
          <w:szCs w:val="32"/>
        </w:rPr>
        <w:t>2.</w:t>
      </w:r>
      <w:r>
        <w:rPr>
          <w:rFonts w:eastAsia="仿宋"/>
          <w:sz w:val="32"/>
          <w:szCs w:val="32"/>
        </w:rPr>
        <w:t>所学专业符合接收高校专业的要求；</w:t>
      </w:r>
    </w:p>
    <w:p w14:paraId="784257AC" w14:textId="77777777" w:rsidR="00E81277" w:rsidRDefault="00E81277">
      <w:pPr>
        <w:spacing w:line="540" w:lineRule="exact"/>
        <w:ind w:firstLine="640"/>
        <w:rPr>
          <w:rFonts w:eastAsia="仿宋"/>
          <w:sz w:val="32"/>
          <w:szCs w:val="32"/>
        </w:rPr>
      </w:pPr>
      <w:r>
        <w:rPr>
          <w:rFonts w:eastAsia="仿宋"/>
          <w:sz w:val="32"/>
          <w:szCs w:val="32"/>
        </w:rPr>
        <w:t>3.</w:t>
      </w:r>
      <w:r>
        <w:rPr>
          <w:rFonts w:eastAsia="仿宋"/>
          <w:sz w:val="32"/>
          <w:szCs w:val="32"/>
        </w:rPr>
        <w:t>修完学校教育教学计划规定内容，达到毕业要求，能正常毕业。</w:t>
      </w:r>
    </w:p>
    <w:p w14:paraId="242A5148" w14:textId="77777777" w:rsidR="00E81277" w:rsidRDefault="00E81277">
      <w:pPr>
        <w:spacing w:line="540" w:lineRule="exact"/>
        <w:ind w:firstLine="640"/>
        <w:rPr>
          <w:rFonts w:eastAsia="黑体"/>
          <w:sz w:val="32"/>
          <w:szCs w:val="32"/>
        </w:rPr>
      </w:pPr>
      <w:r>
        <w:rPr>
          <w:rFonts w:eastAsia="黑体"/>
          <w:sz w:val="32"/>
          <w:szCs w:val="32"/>
        </w:rPr>
        <w:t>二、</w:t>
      </w:r>
      <w:r>
        <w:rPr>
          <w:rFonts w:eastAsia="黑体"/>
          <w:sz w:val="32"/>
          <w:szCs w:val="32"/>
        </w:rPr>
        <w:t>“</w:t>
      </w:r>
      <w:r>
        <w:rPr>
          <w:rFonts w:eastAsia="黑体"/>
          <w:sz w:val="32"/>
          <w:szCs w:val="32"/>
        </w:rPr>
        <w:t>专转本</w:t>
      </w:r>
      <w:r>
        <w:rPr>
          <w:rFonts w:eastAsia="黑体"/>
          <w:sz w:val="32"/>
          <w:szCs w:val="32"/>
        </w:rPr>
        <w:t>”</w:t>
      </w:r>
      <w:r>
        <w:rPr>
          <w:rFonts w:eastAsia="黑体"/>
          <w:sz w:val="32"/>
          <w:szCs w:val="32"/>
        </w:rPr>
        <w:t>计划和选拔方法</w:t>
      </w:r>
    </w:p>
    <w:p w14:paraId="067CEAEF" w14:textId="77777777" w:rsidR="00E81277" w:rsidRDefault="00E81277">
      <w:pPr>
        <w:spacing w:line="540" w:lineRule="exact"/>
        <w:ind w:firstLineChars="200" w:firstLine="640"/>
        <w:rPr>
          <w:rFonts w:eastAsia="仿宋"/>
          <w:sz w:val="32"/>
          <w:szCs w:val="32"/>
        </w:rPr>
      </w:pPr>
      <w:r>
        <w:rPr>
          <w:rFonts w:eastAsia="仿宋"/>
          <w:sz w:val="32"/>
          <w:szCs w:val="32"/>
        </w:rPr>
        <w:t>（一）</w:t>
      </w:r>
      <w:r>
        <w:rPr>
          <w:rFonts w:eastAsia="仿宋"/>
          <w:sz w:val="32"/>
          <w:szCs w:val="32"/>
        </w:rPr>
        <w:t>2020</w:t>
      </w:r>
      <w:r>
        <w:rPr>
          <w:rFonts w:eastAsia="仿宋"/>
          <w:sz w:val="32"/>
          <w:szCs w:val="32"/>
        </w:rPr>
        <w:t>年五年一贯制高职</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计划总数为</w:t>
      </w:r>
      <w:r>
        <w:rPr>
          <w:rFonts w:eastAsia="仿宋"/>
          <w:sz w:val="32"/>
          <w:szCs w:val="32"/>
        </w:rPr>
        <w:t>4</w:t>
      </w:r>
      <w:r>
        <w:rPr>
          <w:rFonts w:eastAsia="仿宋" w:hint="eastAsia"/>
          <w:sz w:val="32"/>
          <w:szCs w:val="32"/>
        </w:rPr>
        <w:t>4</w:t>
      </w:r>
      <w:r>
        <w:rPr>
          <w:rFonts w:eastAsia="仿宋"/>
          <w:sz w:val="32"/>
          <w:szCs w:val="32"/>
        </w:rPr>
        <w:t>21</w:t>
      </w:r>
      <w:r>
        <w:rPr>
          <w:rFonts w:eastAsia="仿宋"/>
          <w:sz w:val="32"/>
          <w:szCs w:val="32"/>
        </w:rPr>
        <w:t>人（具体计划安排见附件</w:t>
      </w:r>
      <w:r>
        <w:rPr>
          <w:rFonts w:eastAsia="仿宋"/>
          <w:sz w:val="32"/>
          <w:szCs w:val="32"/>
        </w:rPr>
        <w:t>1</w:t>
      </w:r>
      <w:r>
        <w:rPr>
          <w:rFonts w:eastAsia="仿宋"/>
          <w:sz w:val="32"/>
          <w:szCs w:val="32"/>
        </w:rPr>
        <w:t>、</w:t>
      </w:r>
      <w:r>
        <w:rPr>
          <w:rFonts w:eastAsia="仿宋"/>
          <w:sz w:val="32"/>
          <w:szCs w:val="32"/>
        </w:rPr>
        <w:t>2</w:t>
      </w:r>
      <w:r>
        <w:rPr>
          <w:rFonts w:eastAsia="仿宋"/>
          <w:sz w:val="32"/>
          <w:szCs w:val="32"/>
        </w:rPr>
        <w:t>）。</w:t>
      </w:r>
    </w:p>
    <w:p w14:paraId="014D9A03" w14:textId="77777777" w:rsidR="00E81277" w:rsidRDefault="00E81277">
      <w:pPr>
        <w:spacing w:line="540" w:lineRule="exact"/>
        <w:ind w:firstLineChars="200" w:firstLine="640"/>
        <w:rPr>
          <w:rFonts w:eastAsia="仿宋"/>
          <w:sz w:val="32"/>
          <w:szCs w:val="32"/>
        </w:rPr>
      </w:pPr>
      <w:r>
        <w:rPr>
          <w:rFonts w:eastAsia="仿宋"/>
          <w:sz w:val="32"/>
          <w:szCs w:val="32"/>
        </w:rPr>
        <w:t>（二）五年一贯制高职</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工作在符合条件的学生自愿</w:t>
      </w:r>
      <w:r>
        <w:rPr>
          <w:rFonts w:eastAsia="仿宋"/>
          <w:sz w:val="32"/>
          <w:szCs w:val="32"/>
        </w:rPr>
        <w:lastRenderedPageBreak/>
        <w:t>报名（包含退役大学生士兵），经所在学校审核合格的基础上，由接收院校自主组织考试，择优录取。</w:t>
      </w:r>
    </w:p>
    <w:p w14:paraId="191A07A2" w14:textId="77777777" w:rsidR="00E81277" w:rsidRDefault="00E81277">
      <w:pPr>
        <w:spacing w:line="540" w:lineRule="exact"/>
        <w:ind w:firstLineChars="200" w:firstLine="640"/>
        <w:rPr>
          <w:rFonts w:eastAsia="仿宋"/>
          <w:sz w:val="32"/>
          <w:szCs w:val="32"/>
        </w:rPr>
      </w:pPr>
      <w:r>
        <w:rPr>
          <w:rFonts w:eastAsia="仿宋"/>
          <w:sz w:val="32"/>
          <w:szCs w:val="32"/>
        </w:rPr>
        <w:t>（三）五年一贯制高职（高师）</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的报名、考试和录取工作均由江苏省教育考试院统一组织、统一监督。</w:t>
      </w:r>
    </w:p>
    <w:p w14:paraId="16A3A194" w14:textId="77777777" w:rsidR="00E81277" w:rsidRDefault="00E81277">
      <w:pPr>
        <w:spacing w:line="540" w:lineRule="exact"/>
        <w:rPr>
          <w:rFonts w:eastAsia="黑体"/>
          <w:sz w:val="32"/>
          <w:szCs w:val="32"/>
        </w:rPr>
      </w:pPr>
      <w:r>
        <w:rPr>
          <w:rFonts w:eastAsia="仿宋_GB2312"/>
          <w:sz w:val="32"/>
          <w:szCs w:val="32"/>
        </w:rPr>
        <w:t xml:space="preserve">　</w:t>
      </w:r>
      <w:r>
        <w:rPr>
          <w:rFonts w:eastAsia="黑体"/>
          <w:sz w:val="32"/>
          <w:szCs w:val="32"/>
        </w:rPr>
        <w:t xml:space="preserve">　三、接收院校和专业</w:t>
      </w:r>
    </w:p>
    <w:p w14:paraId="1E7A73EF" w14:textId="77777777" w:rsidR="00E81277" w:rsidRDefault="00E81277">
      <w:pPr>
        <w:spacing w:line="540" w:lineRule="exact"/>
        <w:rPr>
          <w:rFonts w:eastAsia="仿宋"/>
          <w:sz w:val="32"/>
          <w:szCs w:val="32"/>
          <w:highlight w:val="yellow"/>
        </w:rPr>
      </w:pPr>
      <w:r>
        <w:rPr>
          <w:rFonts w:eastAsia="仿宋_GB2312"/>
          <w:sz w:val="32"/>
          <w:szCs w:val="32"/>
        </w:rPr>
        <w:t xml:space="preserve">　　</w:t>
      </w:r>
      <w:r>
        <w:rPr>
          <w:rFonts w:eastAsia="仿宋"/>
          <w:sz w:val="32"/>
          <w:szCs w:val="32"/>
        </w:rPr>
        <w:t>（一）根据各校申报情况，</w:t>
      </w:r>
      <w:r>
        <w:rPr>
          <w:rFonts w:eastAsia="仿宋"/>
          <w:sz w:val="32"/>
          <w:szCs w:val="32"/>
        </w:rPr>
        <w:t>2020</w:t>
      </w:r>
      <w:r>
        <w:rPr>
          <w:rFonts w:eastAsia="仿宋"/>
          <w:sz w:val="32"/>
          <w:szCs w:val="32"/>
        </w:rPr>
        <w:t>年五年一贯制高职</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接收院校为江苏第二师范学院、南京晓庄学院、南通大学、金陵科技学院、盐城工学院、盐城师范学院、淮阴工学院、常州工学院、泰州学院、南京师范大学中北学院、南京医科大学康达学院、三江学院、南通理工学院、苏州大学文正学院、苏州大学应用技术学院</w:t>
      </w:r>
      <w:r>
        <w:rPr>
          <w:rFonts w:eastAsia="仿宋" w:hint="eastAsia"/>
          <w:sz w:val="32"/>
          <w:szCs w:val="32"/>
        </w:rPr>
        <w:t>、南京工业职业技术学院（本科）</w:t>
      </w:r>
      <w:r>
        <w:rPr>
          <w:rFonts w:eastAsia="仿宋"/>
          <w:sz w:val="32"/>
          <w:szCs w:val="32"/>
        </w:rPr>
        <w:t>等高校。</w:t>
      </w:r>
    </w:p>
    <w:p w14:paraId="5ABE6CC1" w14:textId="77777777" w:rsidR="00E81277" w:rsidRDefault="00E81277">
      <w:pPr>
        <w:spacing w:line="540" w:lineRule="exact"/>
        <w:rPr>
          <w:rFonts w:eastAsia="仿宋"/>
          <w:sz w:val="32"/>
          <w:szCs w:val="32"/>
        </w:rPr>
      </w:pPr>
      <w:r>
        <w:rPr>
          <w:rFonts w:eastAsia="仿宋"/>
          <w:sz w:val="32"/>
          <w:szCs w:val="32"/>
        </w:rPr>
        <w:t xml:space="preserve">　　（二）安排江苏第二师范学院、南通大学、盐城师范学院、常州工学院、泰州学院五年制师范</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选拔计划</w:t>
      </w:r>
      <w:r>
        <w:rPr>
          <w:rFonts w:eastAsia="仿宋"/>
          <w:sz w:val="32"/>
          <w:szCs w:val="32"/>
        </w:rPr>
        <w:t>900</w:t>
      </w:r>
      <w:r>
        <w:rPr>
          <w:rFonts w:eastAsia="仿宋"/>
          <w:sz w:val="32"/>
          <w:szCs w:val="32"/>
        </w:rPr>
        <w:t>人，接收专业为小学教育（语文）、小学教育（数学）、学前教育、音乐学、美术学、体育教育等</w:t>
      </w:r>
      <w:r>
        <w:rPr>
          <w:rFonts w:eastAsia="仿宋"/>
          <w:sz w:val="32"/>
          <w:szCs w:val="32"/>
        </w:rPr>
        <w:t>6</w:t>
      </w:r>
      <w:r>
        <w:rPr>
          <w:rFonts w:eastAsia="仿宋"/>
          <w:sz w:val="32"/>
          <w:szCs w:val="32"/>
        </w:rPr>
        <w:t>个师范类专业。</w:t>
      </w:r>
    </w:p>
    <w:p w14:paraId="565F10E6" w14:textId="77777777" w:rsidR="00E81277" w:rsidRDefault="00E81277">
      <w:pPr>
        <w:spacing w:line="540" w:lineRule="exact"/>
        <w:rPr>
          <w:rFonts w:eastAsia="仿宋"/>
          <w:sz w:val="32"/>
          <w:szCs w:val="32"/>
        </w:rPr>
      </w:pPr>
      <w:r>
        <w:rPr>
          <w:rFonts w:eastAsia="仿宋"/>
          <w:sz w:val="32"/>
          <w:szCs w:val="32"/>
        </w:rPr>
        <w:t xml:space="preserve">　　（三）安排江苏第二师范学院、金陵科技学院、南京晓庄学院、盐城工学院、淮阴工学院、南京师范大学中北学院、南京医科大学康达学院、三江学院、南通理工学院、苏州大学文正学院、苏州大学应用技术学院</w:t>
      </w:r>
      <w:r>
        <w:rPr>
          <w:rFonts w:eastAsia="仿宋" w:hint="eastAsia"/>
          <w:sz w:val="32"/>
          <w:szCs w:val="32"/>
        </w:rPr>
        <w:t>、南京工业职业技术学院（本科）</w:t>
      </w:r>
      <w:r>
        <w:rPr>
          <w:rFonts w:eastAsia="仿宋"/>
          <w:sz w:val="32"/>
          <w:szCs w:val="32"/>
        </w:rPr>
        <w:t>五年一贯制高职</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选拔计划</w:t>
      </w:r>
      <w:r>
        <w:rPr>
          <w:rFonts w:eastAsia="仿宋"/>
          <w:sz w:val="32"/>
          <w:szCs w:val="32"/>
        </w:rPr>
        <w:t>3</w:t>
      </w:r>
      <w:r>
        <w:rPr>
          <w:rFonts w:eastAsia="仿宋" w:hint="eastAsia"/>
          <w:sz w:val="32"/>
          <w:szCs w:val="32"/>
        </w:rPr>
        <w:t>5</w:t>
      </w:r>
      <w:r>
        <w:rPr>
          <w:rFonts w:eastAsia="仿宋"/>
          <w:sz w:val="32"/>
          <w:szCs w:val="32"/>
        </w:rPr>
        <w:t>21</w:t>
      </w:r>
      <w:r>
        <w:rPr>
          <w:rFonts w:eastAsia="仿宋"/>
          <w:sz w:val="32"/>
          <w:szCs w:val="32"/>
        </w:rPr>
        <w:t>人，接收专业为会计学、财务管理、机械设计制造及其自动化、电气工程及其自动化、工程管理、机械电子工程、计算机科学与技术、自动化、秘书学、英语、材料科学与工程、土木工程、软件工程、电子信息科学与技术、地理信息科学、国际经济与贸易、人力资源管理、物流管理、旅</w:t>
      </w:r>
      <w:r>
        <w:rPr>
          <w:rFonts w:eastAsia="仿宋"/>
          <w:sz w:val="32"/>
          <w:szCs w:val="32"/>
        </w:rPr>
        <w:lastRenderedPageBreak/>
        <w:t>游管理、护理学、药学、康复治疗学、动画、应用化学、市场营销、电子科学与技术、医学影像技术、汉语言文学、酒店管理、化学工程与工艺、音乐学等专业。其中安排五年一贯制高职与本科衔接，分段培养项目计</w:t>
      </w:r>
      <w:r>
        <w:rPr>
          <w:rFonts w:eastAsia="仿宋"/>
          <w:sz w:val="32"/>
          <w:szCs w:val="32"/>
        </w:rPr>
        <w:t>151</w:t>
      </w:r>
      <w:r>
        <w:rPr>
          <w:rFonts w:eastAsia="仿宋"/>
          <w:sz w:val="32"/>
          <w:szCs w:val="32"/>
        </w:rPr>
        <w:t>人。</w:t>
      </w:r>
    </w:p>
    <w:p w14:paraId="1818358D" w14:textId="77777777" w:rsidR="00E81277" w:rsidRDefault="00E81277">
      <w:pPr>
        <w:spacing w:line="540" w:lineRule="exact"/>
        <w:rPr>
          <w:rFonts w:eastAsia="黑体"/>
          <w:sz w:val="32"/>
          <w:szCs w:val="32"/>
        </w:rPr>
      </w:pPr>
      <w:r>
        <w:rPr>
          <w:rFonts w:eastAsia="黑体"/>
          <w:sz w:val="32"/>
          <w:szCs w:val="32"/>
        </w:rPr>
        <w:t xml:space="preserve">　　四、报名和审核</w:t>
      </w:r>
    </w:p>
    <w:p w14:paraId="73CB2E92" w14:textId="77777777" w:rsidR="00E81277" w:rsidRDefault="00E81277">
      <w:pPr>
        <w:spacing w:line="540" w:lineRule="exact"/>
        <w:rPr>
          <w:rFonts w:eastAsia="仿宋_GB2312"/>
          <w:sz w:val="32"/>
          <w:szCs w:val="32"/>
        </w:rPr>
      </w:pPr>
      <w:r>
        <w:rPr>
          <w:rFonts w:eastAsia="仿宋_GB2312"/>
          <w:sz w:val="32"/>
          <w:szCs w:val="32"/>
        </w:rPr>
        <w:t xml:space="preserve">　　（一）程序</w:t>
      </w:r>
    </w:p>
    <w:p w14:paraId="54C69AC3" w14:textId="77777777" w:rsidR="00E81277" w:rsidRDefault="00E81277">
      <w:pPr>
        <w:spacing w:line="540" w:lineRule="exact"/>
        <w:rPr>
          <w:rFonts w:eastAsia="仿宋"/>
          <w:sz w:val="32"/>
          <w:szCs w:val="32"/>
        </w:rPr>
      </w:pPr>
      <w:r>
        <w:rPr>
          <w:rFonts w:eastAsia="仿宋_GB2312"/>
          <w:sz w:val="32"/>
          <w:szCs w:val="32"/>
        </w:rPr>
        <w:t xml:space="preserve">　　</w:t>
      </w:r>
      <w:r>
        <w:rPr>
          <w:rFonts w:eastAsia="仿宋"/>
          <w:sz w:val="32"/>
          <w:szCs w:val="32"/>
        </w:rPr>
        <w:t>1.</w:t>
      </w:r>
      <w:r>
        <w:rPr>
          <w:rFonts w:eastAsia="仿宋"/>
          <w:sz w:val="32"/>
          <w:szCs w:val="32"/>
        </w:rPr>
        <w:t>推荐学校公布通知，并将通知要求传达到符合条件的每一</w:t>
      </w:r>
      <w:r>
        <w:rPr>
          <w:rFonts w:eastAsia="仿宋" w:hint="eastAsia"/>
          <w:sz w:val="32"/>
          <w:szCs w:val="32"/>
        </w:rPr>
        <w:t>名</w:t>
      </w:r>
      <w:r>
        <w:rPr>
          <w:rFonts w:eastAsia="仿宋"/>
          <w:sz w:val="32"/>
          <w:szCs w:val="32"/>
        </w:rPr>
        <w:t>学生；</w:t>
      </w:r>
    </w:p>
    <w:p w14:paraId="622C1144" w14:textId="77777777" w:rsidR="00E81277" w:rsidRDefault="00E81277">
      <w:pPr>
        <w:spacing w:line="540" w:lineRule="exact"/>
        <w:rPr>
          <w:rFonts w:eastAsia="仿宋"/>
          <w:sz w:val="32"/>
          <w:szCs w:val="32"/>
        </w:rPr>
      </w:pPr>
      <w:r>
        <w:rPr>
          <w:rFonts w:eastAsia="仿宋"/>
          <w:sz w:val="32"/>
          <w:szCs w:val="32"/>
        </w:rPr>
        <w:t xml:space="preserve">　　</w:t>
      </w:r>
      <w:r>
        <w:rPr>
          <w:rFonts w:eastAsia="仿宋"/>
          <w:sz w:val="32"/>
          <w:szCs w:val="32"/>
        </w:rPr>
        <w:t>2.</w:t>
      </w:r>
      <w:r>
        <w:rPr>
          <w:rFonts w:eastAsia="仿宋"/>
          <w:sz w:val="32"/>
          <w:szCs w:val="32"/>
        </w:rPr>
        <w:t>在考生</w:t>
      </w:r>
      <w:r>
        <w:rPr>
          <w:rFonts w:eastAsia="仿宋" w:hint="eastAsia"/>
          <w:sz w:val="32"/>
          <w:szCs w:val="32"/>
        </w:rPr>
        <w:t>自</w:t>
      </w:r>
      <w:r>
        <w:rPr>
          <w:rFonts w:eastAsia="仿宋"/>
          <w:sz w:val="32"/>
          <w:szCs w:val="32"/>
        </w:rPr>
        <w:t>愿报名的基础上，经班主任推荐、系部初审后上报</w:t>
      </w:r>
      <w:r>
        <w:rPr>
          <w:rFonts w:eastAsia="仿宋" w:hint="eastAsia"/>
          <w:sz w:val="32"/>
          <w:szCs w:val="32"/>
        </w:rPr>
        <w:t>推荐</w:t>
      </w:r>
      <w:r>
        <w:rPr>
          <w:rFonts w:eastAsia="仿宋"/>
          <w:sz w:val="32"/>
          <w:szCs w:val="32"/>
        </w:rPr>
        <w:t>学校，由</w:t>
      </w:r>
      <w:r>
        <w:rPr>
          <w:rFonts w:eastAsia="仿宋" w:hint="eastAsia"/>
          <w:sz w:val="32"/>
          <w:szCs w:val="32"/>
        </w:rPr>
        <w:t>推荐</w:t>
      </w:r>
      <w:r>
        <w:rPr>
          <w:rFonts w:eastAsia="仿宋"/>
          <w:sz w:val="32"/>
          <w:szCs w:val="32"/>
        </w:rPr>
        <w:t>学校审定推荐名单；</w:t>
      </w:r>
    </w:p>
    <w:p w14:paraId="4F9F4328" w14:textId="77777777" w:rsidR="00E81277" w:rsidRDefault="00E81277">
      <w:pPr>
        <w:spacing w:line="540" w:lineRule="exact"/>
        <w:rPr>
          <w:rFonts w:eastAsia="仿宋"/>
          <w:sz w:val="32"/>
          <w:szCs w:val="32"/>
        </w:rPr>
      </w:pPr>
      <w:r>
        <w:rPr>
          <w:rFonts w:eastAsia="仿宋"/>
          <w:sz w:val="32"/>
          <w:szCs w:val="32"/>
        </w:rPr>
        <w:t xml:space="preserve">　　</w:t>
      </w:r>
      <w:r>
        <w:rPr>
          <w:rFonts w:eastAsia="仿宋"/>
          <w:sz w:val="32"/>
          <w:szCs w:val="32"/>
        </w:rPr>
        <w:t>3.</w:t>
      </w:r>
      <w:r>
        <w:rPr>
          <w:rFonts w:eastAsia="仿宋" w:hint="eastAsia"/>
          <w:sz w:val="32"/>
          <w:szCs w:val="32"/>
        </w:rPr>
        <w:t>推荐</w:t>
      </w:r>
      <w:r>
        <w:rPr>
          <w:rFonts w:eastAsia="仿宋"/>
          <w:sz w:val="32"/>
          <w:szCs w:val="32"/>
        </w:rPr>
        <w:t>学校确定推荐名单后，在学校官网公示五天；</w:t>
      </w:r>
    </w:p>
    <w:p w14:paraId="2BE02D20" w14:textId="77777777" w:rsidR="00E81277" w:rsidRDefault="00E81277">
      <w:pPr>
        <w:spacing w:line="540" w:lineRule="exact"/>
        <w:rPr>
          <w:rFonts w:eastAsia="仿宋"/>
          <w:sz w:val="32"/>
          <w:szCs w:val="32"/>
        </w:rPr>
      </w:pPr>
      <w:r>
        <w:rPr>
          <w:rFonts w:eastAsia="仿宋"/>
          <w:sz w:val="32"/>
          <w:szCs w:val="32"/>
        </w:rPr>
        <w:t xml:space="preserve">　　</w:t>
      </w:r>
      <w:r>
        <w:rPr>
          <w:rFonts w:eastAsia="仿宋"/>
          <w:sz w:val="32"/>
          <w:szCs w:val="32"/>
        </w:rPr>
        <w:t>4.</w:t>
      </w:r>
      <w:r>
        <w:rPr>
          <w:rFonts w:eastAsia="仿宋"/>
          <w:sz w:val="32"/>
          <w:szCs w:val="32"/>
        </w:rPr>
        <w:t>公示无异议的学生信息报送各接收院校。</w:t>
      </w:r>
    </w:p>
    <w:p w14:paraId="522FE510" w14:textId="77777777" w:rsidR="00E81277" w:rsidRDefault="00E81277">
      <w:pPr>
        <w:spacing w:line="540" w:lineRule="exact"/>
        <w:rPr>
          <w:rFonts w:eastAsia="仿宋_GB2312"/>
          <w:sz w:val="32"/>
          <w:szCs w:val="32"/>
        </w:rPr>
      </w:pPr>
      <w:r>
        <w:rPr>
          <w:rFonts w:eastAsia="仿宋_GB2312"/>
          <w:sz w:val="32"/>
          <w:szCs w:val="32"/>
        </w:rPr>
        <w:t xml:space="preserve">　　（二）报名</w:t>
      </w:r>
    </w:p>
    <w:p w14:paraId="127378BF" w14:textId="77777777" w:rsidR="00E81277" w:rsidRDefault="00E81277">
      <w:pPr>
        <w:spacing w:line="540" w:lineRule="exact"/>
        <w:rPr>
          <w:rFonts w:eastAsia="仿宋"/>
          <w:sz w:val="32"/>
          <w:szCs w:val="32"/>
        </w:rPr>
      </w:pPr>
      <w:r>
        <w:rPr>
          <w:rFonts w:eastAsia="仿宋_GB2312"/>
          <w:sz w:val="32"/>
          <w:szCs w:val="32"/>
        </w:rPr>
        <w:t xml:space="preserve">　　</w:t>
      </w:r>
      <w:r>
        <w:rPr>
          <w:rFonts w:eastAsia="仿宋"/>
          <w:sz w:val="32"/>
          <w:szCs w:val="32"/>
        </w:rPr>
        <w:t>采用网上报名。符合报名条件的学生登录</w:t>
      </w:r>
      <w:r>
        <w:rPr>
          <w:rFonts w:eastAsia="仿宋"/>
          <w:sz w:val="32"/>
          <w:szCs w:val="32"/>
        </w:rPr>
        <w:t>“</w:t>
      </w:r>
      <w:r>
        <w:rPr>
          <w:rFonts w:eastAsia="仿宋"/>
          <w:sz w:val="32"/>
          <w:szCs w:val="32"/>
        </w:rPr>
        <w:t>江苏省五年一贯制专转本报名系统</w:t>
      </w:r>
      <w:r>
        <w:rPr>
          <w:rFonts w:eastAsia="仿宋"/>
          <w:sz w:val="32"/>
          <w:szCs w:val="32"/>
        </w:rPr>
        <w:t>”</w:t>
      </w:r>
      <w:r>
        <w:rPr>
          <w:rFonts w:eastAsia="仿宋"/>
          <w:sz w:val="32"/>
          <w:szCs w:val="32"/>
        </w:rPr>
        <w:t>（网址：</w:t>
      </w:r>
      <w:r>
        <w:rPr>
          <w:rFonts w:eastAsia="仿宋" w:hint="eastAsia"/>
          <w:sz w:val="32"/>
          <w:szCs w:val="32"/>
        </w:rPr>
        <w:t>https://wnzzzb.jseea.cn</w:t>
      </w:r>
      <w:r>
        <w:rPr>
          <w:rFonts w:eastAsia="仿宋"/>
          <w:sz w:val="32"/>
          <w:szCs w:val="32"/>
        </w:rPr>
        <w:t>），对照</w:t>
      </w:r>
      <w:r>
        <w:rPr>
          <w:rFonts w:eastAsia="仿宋"/>
          <w:kern w:val="0"/>
          <w:sz w:val="32"/>
          <w:szCs w:val="32"/>
        </w:rPr>
        <w:t>《普通高等学校高等职业教育（专科）专业目录（</w:t>
      </w:r>
      <w:r>
        <w:rPr>
          <w:rFonts w:eastAsia="仿宋"/>
          <w:kern w:val="0"/>
          <w:sz w:val="32"/>
          <w:szCs w:val="32"/>
        </w:rPr>
        <w:t>2015</w:t>
      </w:r>
      <w:r>
        <w:rPr>
          <w:rFonts w:eastAsia="仿宋"/>
          <w:kern w:val="0"/>
          <w:sz w:val="32"/>
          <w:szCs w:val="32"/>
        </w:rPr>
        <w:t>年）》</w:t>
      </w:r>
      <w:r>
        <w:rPr>
          <w:rFonts w:eastAsia="仿宋"/>
          <w:sz w:val="32"/>
          <w:szCs w:val="32"/>
        </w:rPr>
        <w:t>进行网上报名，具体报名流程详见网站说明。组织报名的学校要做好报名指导工作。考生须对报考信息的真实性和准确性负责，如因考生本人填报及核对有误而对录取产生的不利影响，由考生本人负责。报名时间为</w:t>
      </w:r>
      <w:r>
        <w:rPr>
          <w:rFonts w:eastAsia="仿宋"/>
          <w:sz w:val="32"/>
          <w:szCs w:val="32"/>
        </w:rPr>
        <w:t>20</w:t>
      </w:r>
      <w:r>
        <w:rPr>
          <w:rFonts w:eastAsia="仿宋" w:hint="eastAsia"/>
          <w:sz w:val="32"/>
          <w:szCs w:val="32"/>
        </w:rPr>
        <w:t>20</w:t>
      </w:r>
      <w:r>
        <w:rPr>
          <w:rFonts w:eastAsia="仿宋"/>
          <w:sz w:val="32"/>
          <w:szCs w:val="32"/>
        </w:rPr>
        <w:t>年</w:t>
      </w:r>
      <w:r>
        <w:rPr>
          <w:rFonts w:eastAsia="仿宋"/>
          <w:sz w:val="32"/>
          <w:szCs w:val="32"/>
        </w:rPr>
        <w:t>5</w:t>
      </w:r>
      <w:r>
        <w:rPr>
          <w:rFonts w:eastAsia="仿宋"/>
          <w:sz w:val="32"/>
          <w:szCs w:val="32"/>
        </w:rPr>
        <w:t>月</w:t>
      </w:r>
      <w:r>
        <w:rPr>
          <w:rFonts w:eastAsia="仿宋" w:hint="eastAsia"/>
          <w:sz w:val="32"/>
          <w:szCs w:val="32"/>
        </w:rPr>
        <w:t>6</w:t>
      </w:r>
      <w:r>
        <w:rPr>
          <w:rFonts w:eastAsia="仿宋"/>
          <w:sz w:val="32"/>
          <w:szCs w:val="32"/>
        </w:rPr>
        <w:t>日至</w:t>
      </w:r>
      <w:r>
        <w:rPr>
          <w:rFonts w:eastAsia="仿宋"/>
          <w:sz w:val="32"/>
          <w:szCs w:val="32"/>
        </w:rPr>
        <w:t>5</w:t>
      </w:r>
      <w:r>
        <w:rPr>
          <w:rFonts w:eastAsia="仿宋"/>
          <w:sz w:val="32"/>
          <w:szCs w:val="32"/>
        </w:rPr>
        <w:t>月</w:t>
      </w:r>
      <w:r>
        <w:rPr>
          <w:rFonts w:eastAsia="仿宋"/>
          <w:sz w:val="32"/>
          <w:szCs w:val="32"/>
        </w:rPr>
        <w:t>1</w:t>
      </w:r>
      <w:r>
        <w:rPr>
          <w:rFonts w:eastAsia="仿宋" w:hint="eastAsia"/>
          <w:sz w:val="32"/>
          <w:szCs w:val="32"/>
        </w:rPr>
        <w:t>4</w:t>
      </w:r>
      <w:r>
        <w:rPr>
          <w:rFonts w:eastAsia="仿宋"/>
          <w:sz w:val="32"/>
          <w:szCs w:val="32"/>
        </w:rPr>
        <w:t>日，每名学生只能填报一所本科院校的相关专业及是否服从志愿。</w:t>
      </w:r>
    </w:p>
    <w:p w14:paraId="72EBFA5F" w14:textId="77777777" w:rsidR="00E81277" w:rsidRDefault="00E81277">
      <w:pPr>
        <w:spacing w:line="540" w:lineRule="exact"/>
        <w:rPr>
          <w:rFonts w:eastAsia="仿宋_GB2312"/>
          <w:sz w:val="32"/>
          <w:szCs w:val="32"/>
        </w:rPr>
      </w:pPr>
      <w:r>
        <w:rPr>
          <w:rFonts w:eastAsia="仿宋_GB2312"/>
          <w:sz w:val="32"/>
          <w:szCs w:val="32"/>
        </w:rPr>
        <w:t xml:space="preserve">　　（三）审核</w:t>
      </w:r>
    </w:p>
    <w:p w14:paraId="61F0F72F" w14:textId="77777777" w:rsidR="00E81277" w:rsidRDefault="00E81277">
      <w:pPr>
        <w:spacing w:line="540" w:lineRule="exact"/>
        <w:rPr>
          <w:rFonts w:eastAsia="仿宋"/>
          <w:sz w:val="32"/>
          <w:szCs w:val="32"/>
        </w:rPr>
      </w:pPr>
      <w:r>
        <w:rPr>
          <w:rFonts w:eastAsia="仿宋_GB2312"/>
          <w:sz w:val="32"/>
          <w:szCs w:val="32"/>
        </w:rPr>
        <w:t xml:space="preserve">　　</w:t>
      </w:r>
      <w:r>
        <w:rPr>
          <w:rFonts w:eastAsia="仿宋"/>
          <w:sz w:val="32"/>
          <w:szCs w:val="32"/>
        </w:rPr>
        <w:t>推荐学校使用学校账号登录</w:t>
      </w:r>
      <w:r>
        <w:rPr>
          <w:rFonts w:eastAsia="仿宋"/>
          <w:sz w:val="32"/>
          <w:szCs w:val="32"/>
        </w:rPr>
        <w:t>“</w:t>
      </w:r>
      <w:r>
        <w:rPr>
          <w:rFonts w:eastAsia="仿宋"/>
          <w:sz w:val="32"/>
          <w:szCs w:val="32"/>
        </w:rPr>
        <w:t>江苏省五年一贯制专转本报名系统</w:t>
      </w:r>
      <w:r>
        <w:rPr>
          <w:rFonts w:eastAsia="仿宋"/>
          <w:sz w:val="32"/>
          <w:szCs w:val="32"/>
        </w:rPr>
        <w:t>”</w:t>
      </w:r>
      <w:r>
        <w:rPr>
          <w:rFonts w:eastAsia="仿宋"/>
          <w:sz w:val="32"/>
          <w:szCs w:val="32"/>
        </w:rPr>
        <w:t>，对报名学生是否符合报名条件进行资格审核，并汇总报</w:t>
      </w:r>
      <w:r>
        <w:rPr>
          <w:rFonts w:eastAsia="仿宋"/>
          <w:sz w:val="32"/>
          <w:szCs w:val="32"/>
        </w:rPr>
        <w:lastRenderedPageBreak/>
        <w:t>名信息（汇总表见附件</w:t>
      </w:r>
      <w:r>
        <w:rPr>
          <w:rFonts w:eastAsia="仿宋"/>
          <w:sz w:val="32"/>
          <w:szCs w:val="32"/>
        </w:rPr>
        <w:t>3</w:t>
      </w:r>
      <w:r>
        <w:rPr>
          <w:rFonts w:eastAsia="仿宋"/>
          <w:sz w:val="32"/>
          <w:szCs w:val="32"/>
        </w:rPr>
        <w:t>）。系统审核截止时间为</w:t>
      </w:r>
      <w:r>
        <w:rPr>
          <w:rFonts w:eastAsia="仿宋"/>
          <w:sz w:val="32"/>
          <w:szCs w:val="32"/>
        </w:rPr>
        <w:t>5</w:t>
      </w:r>
      <w:r>
        <w:rPr>
          <w:rFonts w:eastAsia="仿宋"/>
          <w:sz w:val="32"/>
          <w:szCs w:val="32"/>
        </w:rPr>
        <w:t>月</w:t>
      </w:r>
      <w:r>
        <w:rPr>
          <w:rFonts w:eastAsia="仿宋"/>
          <w:sz w:val="32"/>
          <w:szCs w:val="32"/>
        </w:rPr>
        <w:t>19</w:t>
      </w:r>
      <w:r>
        <w:rPr>
          <w:rFonts w:eastAsia="仿宋"/>
          <w:sz w:val="32"/>
          <w:szCs w:val="32"/>
        </w:rPr>
        <w:t>日。推荐学校于</w:t>
      </w:r>
      <w:r>
        <w:rPr>
          <w:rFonts w:eastAsia="仿宋"/>
          <w:sz w:val="32"/>
          <w:szCs w:val="32"/>
        </w:rPr>
        <w:t>5</w:t>
      </w:r>
      <w:r>
        <w:rPr>
          <w:rFonts w:eastAsia="仿宋"/>
          <w:sz w:val="32"/>
          <w:szCs w:val="32"/>
        </w:rPr>
        <w:t>月</w:t>
      </w:r>
      <w:r>
        <w:rPr>
          <w:rFonts w:eastAsia="仿宋" w:hint="eastAsia"/>
          <w:sz w:val="32"/>
          <w:szCs w:val="32"/>
        </w:rPr>
        <w:t>26</w:t>
      </w:r>
      <w:r>
        <w:rPr>
          <w:rFonts w:eastAsia="仿宋"/>
          <w:sz w:val="32"/>
          <w:szCs w:val="32"/>
        </w:rPr>
        <w:t>日前将加盖学校公章的推荐报名汇总表报送各接收院校（接收院校联系方式见附件</w:t>
      </w:r>
      <w:r>
        <w:rPr>
          <w:rFonts w:eastAsia="仿宋"/>
          <w:sz w:val="32"/>
          <w:szCs w:val="32"/>
        </w:rPr>
        <w:t>1</w:t>
      </w:r>
      <w:r>
        <w:rPr>
          <w:rFonts w:eastAsia="仿宋"/>
          <w:sz w:val="32"/>
          <w:szCs w:val="32"/>
        </w:rPr>
        <w:t>、</w:t>
      </w:r>
      <w:r>
        <w:rPr>
          <w:rFonts w:eastAsia="仿宋"/>
          <w:sz w:val="32"/>
          <w:szCs w:val="32"/>
        </w:rPr>
        <w:t>2</w:t>
      </w:r>
      <w:r>
        <w:rPr>
          <w:rFonts w:eastAsia="仿宋"/>
          <w:sz w:val="32"/>
          <w:szCs w:val="32"/>
        </w:rPr>
        <w:t>）。</w:t>
      </w:r>
    </w:p>
    <w:p w14:paraId="7447BCD5" w14:textId="77777777" w:rsidR="00E81277" w:rsidRDefault="00E81277">
      <w:pPr>
        <w:spacing w:line="540" w:lineRule="exact"/>
        <w:rPr>
          <w:rFonts w:eastAsia="仿宋"/>
          <w:sz w:val="32"/>
          <w:szCs w:val="32"/>
        </w:rPr>
      </w:pPr>
      <w:r>
        <w:rPr>
          <w:rFonts w:eastAsia="仿宋"/>
          <w:sz w:val="32"/>
          <w:szCs w:val="32"/>
        </w:rPr>
        <w:t xml:space="preserve">　　（四）江苏联合职业技术学院、江苏城市职业学院所属五年一贯制高职学校</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报名工作由江苏联合职业技术学院、江苏城市职业学院分别负责。</w:t>
      </w:r>
    </w:p>
    <w:p w14:paraId="7F2433C2" w14:textId="77777777" w:rsidR="00E81277" w:rsidRDefault="00E81277">
      <w:pPr>
        <w:spacing w:line="540" w:lineRule="exact"/>
        <w:rPr>
          <w:rFonts w:eastAsia="黑体"/>
          <w:sz w:val="32"/>
          <w:szCs w:val="32"/>
        </w:rPr>
      </w:pPr>
      <w:r>
        <w:rPr>
          <w:rFonts w:eastAsia="黑体"/>
          <w:sz w:val="32"/>
          <w:szCs w:val="32"/>
        </w:rPr>
        <w:t xml:space="preserve">　　五、考试</w:t>
      </w:r>
    </w:p>
    <w:p w14:paraId="2AE28766" w14:textId="77777777" w:rsidR="00E81277" w:rsidRDefault="00E81277">
      <w:pPr>
        <w:spacing w:line="540" w:lineRule="exact"/>
        <w:rPr>
          <w:rFonts w:eastAsia="仿宋"/>
          <w:sz w:val="32"/>
          <w:szCs w:val="32"/>
        </w:rPr>
      </w:pPr>
      <w:r>
        <w:rPr>
          <w:rFonts w:eastAsia="仿宋_GB2312"/>
          <w:sz w:val="32"/>
          <w:szCs w:val="32"/>
        </w:rPr>
        <w:t xml:space="preserve">　</w:t>
      </w:r>
      <w:r>
        <w:rPr>
          <w:rFonts w:eastAsia="仿宋_GB2312"/>
          <w:sz w:val="32"/>
          <w:szCs w:val="32"/>
        </w:rPr>
        <w:t xml:space="preserve"> </w:t>
      </w:r>
      <w:r>
        <w:rPr>
          <w:rFonts w:eastAsia="仿宋"/>
          <w:sz w:val="32"/>
          <w:szCs w:val="32"/>
        </w:rPr>
        <w:t xml:space="preserve">　（一）考试科目</w:t>
      </w:r>
    </w:p>
    <w:p w14:paraId="4F711983" w14:textId="77777777" w:rsidR="00E81277" w:rsidRDefault="00E81277">
      <w:pPr>
        <w:spacing w:line="540" w:lineRule="exact"/>
        <w:ind w:firstLineChars="200" w:firstLine="640"/>
        <w:rPr>
          <w:rFonts w:eastAsia="仿宋"/>
          <w:sz w:val="32"/>
          <w:szCs w:val="32"/>
        </w:rPr>
      </w:pPr>
      <w:r>
        <w:rPr>
          <w:rFonts w:eastAsia="仿宋"/>
          <w:sz w:val="32"/>
          <w:szCs w:val="32"/>
        </w:rPr>
        <w:t>非师范类</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专业考试科目为英语及两门专业科目，共三门。其中英语为统考科目，其他考试内容由接收院校在招生章程中公布。</w:t>
      </w:r>
    </w:p>
    <w:p w14:paraId="40EC9F0A" w14:textId="77777777" w:rsidR="00E81277" w:rsidRDefault="00E81277">
      <w:pPr>
        <w:spacing w:line="540" w:lineRule="exact"/>
        <w:ind w:firstLineChars="200" w:firstLine="640"/>
        <w:rPr>
          <w:rFonts w:eastAsia="仿宋"/>
          <w:sz w:val="32"/>
          <w:szCs w:val="32"/>
        </w:rPr>
      </w:pPr>
      <w:r>
        <w:rPr>
          <w:rFonts w:eastAsia="仿宋"/>
          <w:sz w:val="32"/>
          <w:szCs w:val="32"/>
        </w:rPr>
        <w:t>师范类</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专业文化考试科目安排：小学教育（语文）、美术学、音乐学、体育教育专业的考试科目包括大学语文、大学英语、教育学心理学基本原理三门；小学教育（数学）专业的考试科目包括高等数学、大学英语、教育学心理学基本原理三门；学前教育专业的考试科目包括大学语文、大学英语、幼儿教育学心理学基本原理三门。</w:t>
      </w:r>
    </w:p>
    <w:p w14:paraId="509E246A" w14:textId="77777777" w:rsidR="00E81277" w:rsidRDefault="00E81277">
      <w:pPr>
        <w:spacing w:line="540" w:lineRule="exact"/>
        <w:ind w:firstLineChars="200" w:firstLine="640"/>
        <w:rPr>
          <w:rFonts w:eastAsia="仿宋"/>
          <w:sz w:val="32"/>
          <w:szCs w:val="32"/>
        </w:rPr>
      </w:pPr>
      <w:r>
        <w:rPr>
          <w:rFonts w:eastAsia="仿宋"/>
          <w:sz w:val="32"/>
          <w:szCs w:val="32"/>
        </w:rPr>
        <w:t>报考师范类</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学前教育、美术学、音乐学、体育教育专业的考生还须参加江苏第二师范学院、南通大学、盐城师范学院、常州工学院和泰州学院</w:t>
      </w:r>
      <w:r>
        <w:rPr>
          <w:rFonts w:eastAsia="仿宋"/>
          <w:sz w:val="32"/>
          <w:szCs w:val="32"/>
        </w:rPr>
        <w:t>5</w:t>
      </w:r>
      <w:r>
        <w:rPr>
          <w:rFonts w:eastAsia="仿宋"/>
          <w:sz w:val="32"/>
          <w:szCs w:val="32"/>
        </w:rPr>
        <w:t>所学校联合统一组织的专业加试，有关具体事项由江苏第二师范学院、南通大学、盐城师范学院、常州工学院和泰州学院另行通知。</w:t>
      </w:r>
    </w:p>
    <w:p w14:paraId="5DE7D1EB" w14:textId="77777777" w:rsidR="00E81277" w:rsidRDefault="00E81277">
      <w:pPr>
        <w:spacing w:line="540" w:lineRule="exact"/>
        <w:rPr>
          <w:rFonts w:eastAsia="仿宋"/>
          <w:sz w:val="32"/>
          <w:szCs w:val="32"/>
        </w:rPr>
      </w:pPr>
      <w:r>
        <w:rPr>
          <w:rFonts w:eastAsia="仿宋"/>
          <w:sz w:val="32"/>
          <w:szCs w:val="32"/>
        </w:rPr>
        <w:t xml:space="preserve">　　（二）考试时间</w:t>
      </w:r>
    </w:p>
    <w:p w14:paraId="216D154A" w14:textId="77777777" w:rsidR="00E81277" w:rsidRDefault="00E81277">
      <w:pPr>
        <w:spacing w:line="540" w:lineRule="exact"/>
        <w:rPr>
          <w:rFonts w:eastAsia="仿宋"/>
          <w:sz w:val="32"/>
          <w:szCs w:val="32"/>
        </w:rPr>
      </w:pPr>
      <w:r>
        <w:rPr>
          <w:rFonts w:eastAsia="仿宋"/>
          <w:sz w:val="32"/>
          <w:szCs w:val="32"/>
        </w:rPr>
        <w:t xml:space="preserve">　　师范类</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考试时间为</w:t>
      </w:r>
      <w:r>
        <w:rPr>
          <w:rFonts w:eastAsia="仿宋"/>
          <w:sz w:val="32"/>
          <w:szCs w:val="32"/>
        </w:rPr>
        <w:t>20</w:t>
      </w:r>
      <w:r>
        <w:rPr>
          <w:rFonts w:eastAsia="仿宋" w:hint="eastAsia"/>
          <w:sz w:val="32"/>
          <w:szCs w:val="32"/>
        </w:rPr>
        <w:t>20</w:t>
      </w:r>
      <w:r>
        <w:rPr>
          <w:rFonts w:eastAsia="仿宋"/>
          <w:sz w:val="32"/>
          <w:szCs w:val="32"/>
        </w:rPr>
        <w:t>年</w:t>
      </w:r>
      <w:r>
        <w:rPr>
          <w:rFonts w:eastAsia="仿宋"/>
          <w:sz w:val="32"/>
          <w:szCs w:val="32"/>
        </w:rPr>
        <w:t>6</w:t>
      </w:r>
      <w:r>
        <w:rPr>
          <w:rFonts w:eastAsia="仿宋"/>
          <w:sz w:val="32"/>
          <w:szCs w:val="32"/>
        </w:rPr>
        <w:t>月</w:t>
      </w:r>
      <w:r>
        <w:rPr>
          <w:rFonts w:eastAsia="仿宋"/>
          <w:sz w:val="32"/>
          <w:szCs w:val="32"/>
        </w:rPr>
        <w:t>13</w:t>
      </w:r>
      <w:r>
        <w:rPr>
          <w:rFonts w:eastAsia="仿宋"/>
          <w:sz w:val="32"/>
          <w:szCs w:val="32"/>
        </w:rPr>
        <w:t>日至</w:t>
      </w:r>
      <w:r>
        <w:rPr>
          <w:rFonts w:eastAsia="仿宋"/>
          <w:sz w:val="32"/>
          <w:szCs w:val="32"/>
        </w:rPr>
        <w:t>14</w:t>
      </w:r>
      <w:r>
        <w:rPr>
          <w:rFonts w:eastAsia="仿宋"/>
          <w:sz w:val="32"/>
          <w:szCs w:val="32"/>
        </w:rPr>
        <w:t>日，非</w:t>
      </w:r>
      <w:r>
        <w:rPr>
          <w:rFonts w:eastAsia="仿宋"/>
          <w:sz w:val="32"/>
          <w:szCs w:val="32"/>
        </w:rPr>
        <w:lastRenderedPageBreak/>
        <w:t>师范类</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考试时间统一为</w:t>
      </w:r>
      <w:r>
        <w:rPr>
          <w:rFonts w:eastAsia="仿宋"/>
          <w:sz w:val="32"/>
          <w:szCs w:val="32"/>
        </w:rPr>
        <w:t>6</w:t>
      </w:r>
      <w:r>
        <w:rPr>
          <w:rFonts w:eastAsia="仿宋"/>
          <w:sz w:val="32"/>
          <w:szCs w:val="32"/>
        </w:rPr>
        <w:t>月</w:t>
      </w:r>
      <w:r>
        <w:rPr>
          <w:rFonts w:eastAsia="仿宋"/>
          <w:sz w:val="32"/>
          <w:szCs w:val="32"/>
        </w:rPr>
        <w:t>14</w:t>
      </w:r>
      <w:r>
        <w:rPr>
          <w:rFonts w:eastAsia="仿宋"/>
          <w:sz w:val="32"/>
          <w:szCs w:val="32"/>
        </w:rPr>
        <w:t>日。</w:t>
      </w:r>
    </w:p>
    <w:p w14:paraId="70D68774" w14:textId="77777777" w:rsidR="00E81277" w:rsidRDefault="00E81277">
      <w:pPr>
        <w:spacing w:line="540" w:lineRule="exact"/>
        <w:rPr>
          <w:rFonts w:eastAsia="仿宋"/>
          <w:sz w:val="32"/>
          <w:szCs w:val="32"/>
        </w:rPr>
      </w:pPr>
      <w:r>
        <w:rPr>
          <w:rFonts w:eastAsia="仿宋"/>
          <w:sz w:val="32"/>
          <w:szCs w:val="32"/>
        </w:rPr>
        <w:t xml:space="preserve">　　（三）考试费标准</w:t>
      </w:r>
    </w:p>
    <w:p w14:paraId="71176998" w14:textId="77777777" w:rsidR="00E81277" w:rsidRDefault="00E81277">
      <w:pPr>
        <w:spacing w:line="540" w:lineRule="exact"/>
        <w:ind w:firstLine="640"/>
        <w:rPr>
          <w:rFonts w:eastAsia="仿宋"/>
          <w:sz w:val="32"/>
          <w:szCs w:val="32"/>
        </w:rPr>
      </w:pPr>
      <w:r>
        <w:rPr>
          <w:rFonts w:eastAsia="仿宋"/>
          <w:sz w:val="32"/>
          <w:szCs w:val="32"/>
        </w:rPr>
        <w:t>根据省财政厅、物价局核定的标准，每位考生报名费</w:t>
      </w:r>
      <w:r>
        <w:rPr>
          <w:rFonts w:eastAsia="仿宋"/>
          <w:sz w:val="32"/>
          <w:szCs w:val="32"/>
        </w:rPr>
        <w:t>10</w:t>
      </w:r>
      <w:r>
        <w:rPr>
          <w:rFonts w:eastAsia="仿宋"/>
          <w:sz w:val="32"/>
          <w:szCs w:val="32"/>
        </w:rPr>
        <w:t>元，统考费每科</w:t>
      </w:r>
      <w:r>
        <w:rPr>
          <w:rFonts w:eastAsia="仿宋"/>
          <w:sz w:val="32"/>
          <w:szCs w:val="32"/>
        </w:rPr>
        <w:t>45</w:t>
      </w:r>
      <w:r>
        <w:rPr>
          <w:rFonts w:eastAsia="仿宋"/>
          <w:sz w:val="32"/>
          <w:szCs w:val="32"/>
        </w:rPr>
        <w:t>元，参加考试的学生每人共交纳考试费</w:t>
      </w:r>
      <w:r>
        <w:rPr>
          <w:rFonts w:eastAsia="仿宋"/>
          <w:sz w:val="32"/>
          <w:szCs w:val="32"/>
        </w:rPr>
        <w:t>145</w:t>
      </w:r>
      <w:r>
        <w:rPr>
          <w:rFonts w:eastAsia="仿宋"/>
          <w:sz w:val="32"/>
          <w:szCs w:val="32"/>
        </w:rPr>
        <w:t>元。</w:t>
      </w:r>
    </w:p>
    <w:p w14:paraId="2A3AE12F" w14:textId="77777777" w:rsidR="00E81277" w:rsidRDefault="00E81277">
      <w:pPr>
        <w:spacing w:line="540" w:lineRule="exact"/>
        <w:ind w:firstLine="640"/>
        <w:rPr>
          <w:rFonts w:eastAsia="仿宋"/>
          <w:sz w:val="32"/>
          <w:szCs w:val="32"/>
        </w:rPr>
      </w:pPr>
      <w:r>
        <w:rPr>
          <w:rFonts w:eastAsia="仿宋"/>
          <w:sz w:val="32"/>
          <w:szCs w:val="32"/>
        </w:rPr>
        <w:t>（四）具体考试组织工作，根据疫情防控情况另行通知。</w:t>
      </w:r>
    </w:p>
    <w:p w14:paraId="2FDD9062" w14:textId="77777777" w:rsidR="00E81277" w:rsidRDefault="00E81277">
      <w:pPr>
        <w:spacing w:line="540" w:lineRule="exact"/>
        <w:rPr>
          <w:rFonts w:eastAsia="黑体"/>
          <w:sz w:val="32"/>
          <w:szCs w:val="32"/>
        </w:rPr>
      </w:pPr>
      <w:r>
        <w:rPr>
          <w:rFonts w:eastAsia="黑体"/>
          <w:sz w:val="32"/>
          <w:szCs w:val="32"/>
        </w:rPr>
        <w:t xml:space="preserve">　　六、录取</w:t>
      </w:r>
    </w:p>
    <w:p w14:paraId="61F8BDF1" w14:textId="77777777" w:rsidR="00E81277" w:rsidRDefault="00E81277">
      <w:pPr>
        <w:spacing w:line="540" w:lineRule="exact"/>
        <w:rPr>
          <w:rFonts w:eastAsia="仿宋"/>
          <w:sz w:val="32"/>
          <w:szCs w:val="32"/>
        </w:rPr>
      </w:pPr>
      <w:r>
        <w:rPr>
          <w:rFonts w:eastAsia="仿宋_GB2312"/>
          <w:sz w:val="32"/>
          <w:szCs w:val="32"/>
        </w:rPr>
        <w:t xml:space="preserve">　　</w:t>
      </w:r>
      <w:r>
        <w:rPr>
          <w:rFonts w:eastAsia="仿宋"/>
          <w:sz w:val="32"/>
          <w:szCs w:val="32"/>
        </w:rPr>
        <w:t>录取工作由省教育厅负责，在学校招生领导小组的领导下进行，本着德、智、体全面衡量的原则，制定录取办法。省教育厅统一划定英语最低录取分数线后，各高校按考试累计总分从高到低顺序确定拟录取考生名单，于</w:t>
      </w:r>
      <w:r>
        <w:rPr>
          <w:rFonts w:eastAsia="仿宋"/>
          <w:sz w:val="32"/>
          <w:szCs w:val="32"/>
        </w:rPr>
        <w:t>6</w:t>
      </w:r>
      <w:r>
        <w:rPr>
          <w:rFonts w:eastAsia="仿宋"/>
          <w:sz w:val="32"/>
          <w:szCs w:val="32"/>
        </w:rPr>
        <w:t>月</w:t>
      </w:r>
      <w:r>
        <w:rPr>
          <w:rFonts w:eastAsia="仿宋"/>
          <w:sz w:val="32"/>
          <w:szCs w:val="32"/>
        </w:rPr>
        <w:t>24</w:t>
      </w:r>
      <w:r>
        <w:rPr>
          <w:rFonts w:eastAsia="仿宋"/>
          <w:sz w:val="32"/>
          <w:szCs w:val="32"/>
        </w:rPr>
        <w:t>日前报省教育考试院，经省教育厅审核后确定录取名单，学校发录取通知书。</w:t>
      </w:r>
    </w:p>
    <w:p w14:paraId="1E9BA530" w14:textId="77777777" w:rsidR="00E81277" w:rsidRDefault="00E81277">
      <w:pPr>
        <w:spacing w:line="540" w:lineRule="exact"/>
        <w:rPr>
          <w:rFonts w:eastAsia="黑体"/>
          <w:sz w:val="32"/>
          <w:szCs w:val="32"/>
        </w:rPr>
      </w:pPr>
      <w:r>
        <w:rPr>
          <w:rFonts w:eastAsia="黑体"/>
          <w:sz w:val="32"/>
          <w:szCs w:val="32"/>
        </w:rPr>
        <w:t xml:space="preserve">　　七、优先录取政策</w:t>
      </w:r>
    </w:p>
    <w:p w14:paraId="541CE5B9" w14:textId="77777777" w:rsidR="00E81277" w:rsidRDefault="00E81277">
      <w:pPr>
        <w:spacing w:line="540" w:lineRule="exact"/>
        <w:ind w:firstLine="640"/>
        <w:rPr>
          <w:rFonts w:eastAsia="仿宋"/>
          <w:sz w:val="32"/>
          <w:szCs w:val="32"/>
        </w:rPr>
      </w:pPr>
      <w:r>
        <w:rPr>
          <w:rFonts w:eastAsia="仿宋"/>
          <w:sz w:val="32"/>
          <w:szCs w:val="32"/>
        </w:rPr>
        <w:t>学生在校期间参加教育行政部门组织的专业技能大赛，全国比赛前二十名或二等奖及以上获得者、省级比赛前十名或一等奖获得者，且获得参加选拔资格的学生，接收院校可优先录取。其中，全国比赛前十名、省级比赛前三名，省第八届师范生教学基本功大赛一等奖获得者由高校决定是否政策性录取。学生须向报考院校提交获奖证书和加盖学校印章的相关文件复印件。</w:t>
      </w:r>
    </w:p>
    <w:p w14:paraId="73A5C864" w14:textId="77777777" w:rsidR="00E81277" w:rsidRDefault="00E81277">
      <w:pPr>
        <w:numPr>
          <w:ilvl w:val="0"/>
          <w:numId w:val="1"/>
        </w:numPr>
        <w:spacing w:line="540" w:lineRule="exact"/>
        <w:ind w:firstLineChars="200" w:firstLine="640"/>
        <w:rPr>
          <w:rFonts w:eastAsia="黑体"/>
          <w:sz w:val="32"/>
          <w:szCs w:val="32"/>
        </w:rPr>
      </w:pPr>
      <w:r>
        <w:rPr>
          <w:rFonts w:eastAsia="黑体"/>
          <w:sz w:val="32"/>
          <w:szCs w:val="32"/>
        </w:rPr>
        <w:t>招生简章</w:t>
      </w:r>
    </w:p>
    <w:p w14:paraId="3A058A88" w14:textId="77777777" w:rsidR="00E81277" w:rsidRDefault="00E81277">
      <w:pPr>
        <w:spacing w:line="540" w:lineRule="exact"/>
        <w:ind w:firstLineChars="200" w:firstLine="640"/>
        <w:rPr>
          <w:rFonts w:eastAsia="黑体"/>
          <w:sz w:val="32"/>
          <w:szCs w:val="32"/>
        </w:rPr>
      </w:pPr>
      <w:r>
        <w:rPr>
          <w:rFonts w:eastAsia="仿宋_GB2312"/>
          <w:sz w:val="32"/>
          <w:szCs w:val="32"/>
        </w:rPr>
        <w:t>接收高校应根据省教育厅下达的计划制定招生简章，经省教育厅审核后于</w:t>
      </w:r>
      <w:r>
        <w:rPr>
          <w:rFonts w:eastAsia="仿宋_GB2312"/>
          <w:sz w:val="32"/>
          <w:szCs w:val="32"/>
        </w:rPr>
        <w:t>2020</w:t>
      </w:r>
      <w:r>
        <w:rPr>
          <w:rFonts w:eastAsia="仿宋_GB2312"/>
          <w:sz w:val="32"/>
          <w:szCs w:val="32"/>
        </w:rPr>
        <w:t>年</w:t>
      </w:r>
      <w:r>
        <w:rPr>
          <w:rFonts w:eastAsia="仿宋_GB2312" w:hint="eastAsia"/>
          <w:sz w:val="32"/>
          <w:szCs w:val="32"/>
        </w:rPr>
        <w:t>4</w:t>
      </w:r>
      <w:r>
        <w:rPr>
          <w:rFonts w:eastAsia="仿宋_GB2312"/>
          <w:sz w:val="32"/>
          <w:szCs w:val="32"/>
        </w:rPr>
        <w:t>月</w:t>
      </w:r>
      <w:r>
        <w:rPr>
          <w:rFonts w:eastAsia="仿宋_GB2312" w:hint="eastAsia"/>
          <w:sz w:val="32"/>
          <w:szCs w:val="32"/>
        </w:rPr>
        <w:t>30</w:t>
      </w:r>
      <w:r>
        <w:rPr>
          <w:rFonts w:eastAsia="仿宋_GB2312"/>
          <w:sz w:val="32"/>
          <w:szCs w:val="32"/>
        </w:rPr>
        <w:t>日前向社会公布，便于考生查询。简章应明确招生人数、专业名称、专业要求、</w:t>
      </w:r>
      <w:r>
        <w:rPr>
          <w:rFonts w:eastAsia="仿宋_GB2312" w:hint="eastAsia"/>
          <w:sz w:val="32"/>
          <w:szCs w:val="32"/>
        </w:rPr>
        <w:t>考试内容、</w:t>
      </w:r>
      <w:r>
        <w:rPr>
          <w:rFonts w:eastAsia="仿宋_GB2312"/>
          <w:sz w:val="32"/>
          <w:szCs w:val="32"/>
        </w:rPr>
        <w:t>录取规则、办班地点、学费标准、培养方式、学籍管理、毕业证书发放等内容。请于</w:t>
      </w:r>
      <w:r>
        <w:rPr>
          <w:rFonts w:eastAsia="仿宋_GB2312"/>
          <w:sz w:val="32"/>
          <w:szCs w:val="32"/>
        </w:rPr>
        <w:t>4</w:t>
      </w:r>
      <w:r>
        <w:rPr>
          <w:rFonts w:eastAsia="仿宋_GB2312"/>
          <w:sz w:val="32"/>
          <w:szCs w:val="32"/>
        </w:rPr>
        <w:t>月</w:t>
      </w:r>
      <w:r>
        <w:rPr>
          <w:rFonts w:eastAsia="仿宋_GB2312" w:hint="eastAsia"/>
          <w:sz w:val="32"/>
          <w:szCs w:val="32"/>
        </w:rPr>
        <w:t>24</w:t>
      </w:r>
      <w:r>
        <w:rPr>
          <w:rFonts w:eastAsia="仿宋_GB2312"/>
          <w:sz w:val="32"/>
          <w:szCs w:val="32"/>
        </w:rPr>
        <w:t>日前将招生简章加盖公章的</w:t>
      </w:r>
      <w:r>
        <w:rPr>
          <w:rFonts w:eastAsia="仿宋_GB2312"/>
          <w:sz w:val="32"/>
          <w:szCs w:val="32"/>
        </w:rPr>
        <w:t>PDF</w:t>
      </w:r>
      <w:r>
        <w:rPr>
          <w:rFonts w:eastAsia="仿宋_GB2312"/>
          <w:sz w:val="32"/>
          <w:szCs w:val="32"/>
        </w:rPr>
        <w:t>版报省教</w:t>
      </w:r>
      <w:r>
        <w:rPr>
          <w:rFonts w:eastAsia="仿宋_GB2312"/>
          <w:sz w:val="32"/>
          <w:szCs w:val="32"/>
        </w:rPr>
        <w:lastRenderedPageBreak/>
        <w:t>育厅高校学生处审核，电子邮箱：</w:t>
      </w:r>
      <w:r>
        <w:rPr>
          <w:rFonts w:eastAsia="仿宋_GB2312"/>
          <w:sz w:val="32"/>
          <w:szCs w:val="32"/>
        </w:rPr>
        <w:t>jssjyt_xsc@163.com</w:t>
      </w:r>
      <w:r>
        <w:rPr>
          <w:rFonts w:eastAsia="仿宋_GB2312"/>
          <w:sz w:val="32"/>
          <w:szCs w:val="32"/>
        </w:rPr>
        <w:t>。</w:t>
      </w:r>
    </w:p>
    <w:p w14:paraId="01A053F5" w14:textId="77777777" w:rsidR="00E81277" w:rsidRDefault="00E81277">
      <w:pPr>
        <w:spacing w:line="540" w:lineRule="exact"/>
        <w:ind w:firstLine="640"/>
        <w:rPr>
          <w:rFonts w:eastAsia="黑体"/>
          <w:sz w:val="32"/>
          <w:szCs w:val="32"/>
        </w:rPr>
      </w:pPr>
      <w:r>
        <w:rPr>
          <w:rFonts w:eastAsia="黑体"/>
          <w:sz w:val="32"/>
          <w:szCs w:val="32"/>
        </w:rPr>
        <w:t>九、转入和培养</w:t>
      </w:r>
    </w:p>
    <w:p w14:paraId="7EC19B97" w14:textId="77777777" w:rsidR="00E81277" w:rsidRDefault="00E81277">
      <w:pPr>
        <w:spacing w:line="540" w:lineRule="exact"/>
        <w:ind w:firstLineChars="200" w:firstLine="640"/>
        <w:rPr>
          <w:rFonts w:eastAsia="仿宋"/>
          <w:sz w:val="32"/>
          <w:szCs w:val="32"/>
        </w:rPr>
      </w:pPr>
      <w:r>
        <w:rPr>
          <w:rFonts w:eastAsia="仿宋"/>
          <w:sz w:val="32"/>
          <w:szCs w:val="32"/>
        </w:rPr>
        <w:t>（一）</w:t>
      </w:r>
      <w:r>
        <w:rPr>
          <w:rFonts w:eastAsia="仿宋"/>
          <w:sz w:val="32"/>
          <w:szCs w:val="32"/>
        </w:rPr>
        <w:t xml:space="preserve"> “</w:t>
      </w:r>
      <w:r>
        <w:rPr>
          <w:rFonts w:eastAsia="仿宋"/>
          <w:sz w:val="32"/>
          <w:szCs w:val="32"/>
        </w:rPr>
        <w:t>专转本</w:t>
      </w:r>
      <w:r>
        <w:rPr>
          <w:rFonts w:eastAsia="仿宋"/>
          <w:sz w:val="32"/>
          <w:szCs w:val="32"/>
        </w:rPr>
        <w:t>”</w:t>
      </w:r>
      <w:r>
        <w:rPr>
          <w:rFonts w:eastAsia="仿宋"/>
          <w:sz w:val="32"/>
          <w:szCs w:val="32"/>
        </w:rPr>
        <w:t>新生凭专科毕业证书和录取通知书等材料到本科院校办理入学手续，未取得专科毕业证书的</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学生，接收院校不得办理入学手续。</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学生统一转入本科三年级学习。省教育厅对符合条件的学生进行注册，并办理相关学籍变更手续。</w:t>
      </w:r>
    </w:p>
    <w:p w14:paraId="647AFBE5" w14:textId="77777777" w:rsidR="00E81277" w:rsidRDefault="00E81277">
      <w:pPr>
        <w:spacing w:line="540" w:lineRule="exact"/>
        <w:ind w:firstLineChars="200" w:firstLine="640"/>
        <w:rPr>
          <w:rFonts w:eastAsia="仿宋"/>
          <w:sz w:val="32"/>
          <w:szCs w:val="32"/>
        </w:rPr>
      </w:pPr>
      <w:r>
        <w:rPr>
          <w:rFonts w:eastAsia="仿宋"/>
          <w:sz w:val="32"/>
          <w:szCs w:val="32"/>
        </w:rPr>
        <w:t>（二）</w:t>
      </w:r>
      <w:r>
        <w:rPr>
          <w:rFonts w:eastAsia="仿宋"/>
          <w:sz w:val="32"/>
          <w:szCs w:val="32"/>
        </w:rPr>
        <w:t>“</w:t>
      </w:r>
      <w:r>
        <w:rPr>
          <w:rFonts w:eastAsia="仿宋"/>
          <w:spacing w:val="-6"/>
          <w:w w:val="95"/>
          <w:sz w:val="32"/>
          <w:szCs w:val="32"/>
        </w:rPr>
        <w:t>专转本</w:t>
      </w:r>
      <w:r>
        <w:rPr>
          <w:rFonts w:eastAsia="仿宋"/>
          <w:spacing w:val="-6"/>
          <w:w w:val="95"/>
          <w:sz w:val="32"/>
          <w:szCs w:val="32"/>
        </w:rPr>
        <w:t>”</w:t>
      </w:r>
      <w:r>
        <w:rPr>
          <w:rFonts w:eastAsia="仿宋"/>
          <w:spacing w:val="-6"/>
          <w:w w:val="95"/>
          <w:sz w:val="32"/>
          <w:szCs w:val="32"/>
        </w:rPr>
        <w:t>学生学费与接收院校同专业学生实行相同标准。</w:t>
      </w:r>
    </w:p>
    <w:p w14:paraId="5D1E784D" w14:textId="77777777" w:rsidR="00E81277" w:rsidRDefault="00E81277">
      <w:pPr>
        <w:spacing w:line="540" w:lineRule="exact"/>
        <w:rPr>
          <w:rFonts w:eastAsia="仿宋"/>
          <w:sz w:val="32"/>
          <w:szCs w:val="32"/>
        </w:rPr>
      </w:pPr>
      <w:r>
        <w:rPr>
          <w:rFonts w:eastAsia="仿宋"/>
          <w:sz w:val="32"/>
          <w:szCs w:val="32"/>
        </w:rPr>
        <w:t xml:space="preserve">　　（三）接收院校根据五年一贯制生源情况和职业技能人才培养特点，确定培养目标和培养要求，做到单独组建班级，制定和实施教学计划、单独组织教学、单独进行教学评价，确保人才培养质量。</w:t>
      </w:r>
    </w:p>
    <w:p w14:paraId="74FA0254" w14:textId="77777777" w:rsidR="00E81277" w:rsidRDefault="00E81277">
      <w:pPr>
        <w:spacing w:line="540" w:lineRule="exact"/>
        <w:rPr>
          <w:rFonts w:eastAsia="黑体"/>
          <w:sz w:val="32"/>
          <w:szCs w:val="32"/>
        </w:rPr>
      </w:pPr>
      <w:r>
        <w:rPr>
          <w:rFonts w:eastAsia="黑体"/>
          <w:sz w:val="32"/>
          <w:szCs w:val="32"/>
        </w:rPr>
        <w:t xml:space="preserve">　　十、学籍管理与就业</w:t>
      </w:r>
    </w:p>
    <w:p w14:paraId="363840FC" w14:textId="77777777" w:rsidR="00E81277" w:rsidRDefault="00E81277">
      <w:pPr>
        <w:spacing w:line="540" w:lineRule="exact"/>
        <w:rPr>
          <w:rFonts w:eastAsia="仿宋"/>
          <w:sz w:val="32"/>
          <w:szCs w:val="32"/>
        </w:rPr>
      </w:pPr>
      <w:r>
        <w:rPr>
          <w:rFonts w:eastAsia="仿宋_GB2312"/>
          <w:sz w:val="32"/>
          <w:szCs w:val="32"/>
        </w:rPr>
        <w:t xml:space="preserve">　　</w:t>
      </w:r>
      <w:r>
        <w:rPr>
          <w:rFonts w:eastAsia="仿宋"/>
          <w:sz w:val="32"/>
          <w:szCs w:val="32"/>
        </w:rPr>
        <w:t>（一）</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学生，由推荐院校和接收院校按照学籍管理的有关规定办理转出和接收手续。</w:t>
      </w:r>
    </w:p>
    <w:p w14:paraId="2721CFC0" w14:textId="77777777" w:rsidR="00E81277" w:rsidRDefault="00E81277">
      <w:pPr>
        <w:spacing w:line="540" w:lineRule="exact"/>
        <w:rPr>
          <w:rFonts w:eastAsia="仿宋"/>
          <w:sz w:val="32"/>
          <w:szCs w:val="32"/>
        </w:rPr>
      </w:pPr>
      <w:r>
        <w:rPr>
          <w:rFonts w:eastAsia="仿宋"/>
          <w:sz w:val="32"/>
          <w:szCs w:val="32"/>
        </w:rPr>
        <w:t xml:space="preserve">　　（二）</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学生不得转专业和转学。</w:t>
      </w:r>
    </w:p>
    <w:p w14:paraId="572BC82C" w14:textId="77777777" w:rsidR="00E81277" w:rsidRDefault="00E81277">
      <w:pPr>
        <w:spacing w:line="540" w:lineRule="exact"/>
        <w:rPr>
          <w:rFonts w:eastAsia="仿宋"/>
          <w:sz w:val="32"/>
          <w:szCs w:val="32"/>
        </w:rPr>
      </w:pPr>
      <w:r>
        <w:rPr>
          <w:rFonts w:eastAsia="仿宋"/>
          <w:sz w:val="32"/>
          <w:szCs w:val="32"/>
        </w:rPr>
        <w:t xml:space="preserve">　　（三）</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学生除国家和省有明确规定的，享受与转入学校本科生同等待遇。</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学生毕业证书内容要按照国家规定填写。</w:t>
      </w:r>
    </w:p>
    <w:p w14:paraId="45AB2E81" w14:textId="77777777" w:rsidR="00E81277" w:rsidRDefault="00E81277">
      <w:pPr>
        <w:spacing w:line="540" w:lineRule="exact"/>
        <w:rPr>
          <w:rFonts w:eastAsia="仿宋"/>
          <w:sz w:val="32"/>
          <w:szCs w:val="32"/>
        </w:rPr>
      </w:pPr>
      <w:r>
        <w:rPr>
          <w:rFonts w:eastAsia="仿宋"/>
          <w:sz w:val="32"/>
          <w:szCs w:val="32"/>
        </w:rPr>
        <w:t xml:space="preserve">　　（四）</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学生毕业时，按国家有关本科毕业生的就业政策执行。</w:t>
      </w:r>
    </w:p>
    <w:p w14:paraId="5323E1A1" w14:textId="77777777" w:rsidR="00E81277" w:rsidRDefault="00E81277">
      <w:pPr>
        <w:spacing w:line="540" w:lineRule="exact"/>
        <w:rPr>
          <w:rFonts w:eastAsia="黑体"/>
          <w:sz w:val="32"/>
          <w:szCs w:val="32"/>
        </w:rPr>
      </w:pPr>
      <w:r>
        <w:rPr>
          <w:rFonts w:eastAsia="黑体"/>
          <w:sz w:val="32"/>
          <w:szCs w:val="32"/>
        </w:rPr>
        <w:t xml:space="preserve">　　十一、工作要求</w:t>
      </w:r>
    </w:p>
    <w:p w14:paraId="2293C45E" w14:textId="77777777" w:rsidR="00E81277" w:rsidRDefault="00E81277">
      <w:pPr>
        <w:spacing w:line="540" w:lineRule="exact"/>
        <w:rPr>
          <w:rFonts w:eastAsia="仿宋"/>
          <w:sz w:val="32"/>
          <w:szCs w:val="32"/>
        </w:rPr>
      </w:pPr>
      <w:r>
        <w:rPr>
          <w:rFonts w:eastAsia="仿宋_GB2312"/>
          <w:sz w:val="32"/>
          <w:szCs w:val="32"/>
        </w:rPr>
        <w:t xml:space="preserve">　　</w:t>
      </w:r>
      <w:r>
        <w:rPr>
          <w:rFonts w:eastAsia="楷体_GB2312"/>
          <w:sz w:val="32"/>
          <w:szCs w:val="32"/>
        </w:rPr>
        <w:t>（一）加强组织领导。</w:t>
      </w:r>
      <w:r>
        <w:rPr>
          <w:rFonts w:eastAsia="仿宋"/>
          <w:sz w:val="32"/>
          <w:szCs w:val="32"/>
        </w:rPr>
        <w:t>各有关高校要切实加强组织领导，落实专门机构，配备专门人员，做好</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各个环节的工作。</w:t>
      </w:r>
      <w:r>
        <w:rPr>
          <w:rFonts w:eastAsia="仿宋" w:hint="eastAsia"/>
          <w:sz w:val="32"/>
          <w:szCs w:val="32"/>
        </w:rPr>
        <w:t>要</w:t>
      </w:r>
      <w:r>
        <w:rPr>
          <w:rFonts w:eastAsia="仿宋_GB2312"/>
          <w:sz w:val="32"/>
          <w:szCs w:val="32"/>
        </w:rPr>
        <w:lastRenderedPageBreak/>
        <w:t>协调本地卫生健康部门做好</w:t>
      </w:r>
      <w:r>
        <w:rPr>
          <w:rFonts w:eastAsia="仿宋_GB2312"/>
          <w:sz w:val="32"/>
          <w:szCs w:val="32"/>
        </w:rPr>
        <w:t>“</w:t>
      </w:r>
      <w:r>
        <w:rPr>
          <w:rFonts w:eastAsia="仿宋_GB2312"/>
          <w:sz w:val="32"/>
          <w:szCs w:val="32"/>
        </w:rPr>
        <w:t>专转本</w:t>
      </w:r>
      <w:r>
        <w:rPr>
          <w:rFonts w:eastAsia="仿宋_GB2312"/>
          <w:sz w:val="32"/>
          <w:szCs w:val="32"/>
        </w:rPr>
        <w:t>”</w:t>
      </w:r>
      <w:r>
        <w:rPr>
          <w:rFonts w:eastAsia="仿宋_GB2312"/>
          <w:sz w:val="32"/>
          <w:szCs w:val="32"/>
        </w:rPr>
        <w:t>考试防疫工作，确保广大考生和涉考工作人员的生命安全和身体健康。</w:t>
      </w:r>
      <w:r>
        <w:rPr>
          <w:rFonts w:eastAsia="仿宋"/>
          <w:sz w:val="32"/>
          <w:szCs w:val="32"/>
        </w:rPr>
        <w:t>学校纪检监察部门要充分发挥监督作用，强化监管和督查。</w:t>
      </w:r>
    </w:p>
    <w:p w14:paraId="19E10CB0" w14:textId="77777777" w:rsidR="00E81277" w:rsidRDefault="00E81277">
      <w:pPr>
        <w:spacing w:line="540" w:lineRule="exact"/>
        <w:rPr>
          <w:rFonts w:eastAsia="仿宋"/>
          <w:sz w:val="32"/>
          <w:szCs w:val="32"/>
        </w:rPr>
      </w:pPr>
      <w:r>
        <w:rPr>
          <w:rFonts w:eastAsia="仿宋_GB2312"/>
          <w:sz w:val="32"/>
          <w:szCs w:val="32"/>
        </w:rPr>
        <w:t xml:space="preserve">　　</w:t>
      </w:r>
      <w:r>
        <w:rPr>
          <w:rFonts w:eastAsia="楷体_GB2312"/>
          <w:sz w:val="32"/>
          <w:szCs w:val="32"/>
        </w:rPr>
        <w:t>（二）制定周密方案。</w:t>
      </w:r>
      <w:r>
        <w:rPr>
          <w:rFonts w:eastAsia="仿宋"/>
          <w:sz w:val="32"/>
          <w:szCs w:val="32"/>
        </w:rPr>
        <w:t>各有关学校要结合本校实际制定详细的</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工作实施方案，做到标准明确、条件公开、程序规范、过程透明、手续完备。对于报名、考试、录取工作各环节可能出现的问题要制定周密的预案，确保今年五年一贯制高职</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工作顺利开展。</w:t>
      </w:r>
    </w:p>
    <w:p w14:paraId="69B07ACD" w14:textId="77777777" w:rsidR="00E81277" w:rsidRDefault="00E81277">
      <w:pPr>
        <w:spacing w:line="540" w:lineRule="exact"/>
        <w:rPr>
          <w:rFonts w:eastAsia="仿宋"/>
          <w:sz w:val="32"/>
          <w:szCs w:val="32"/>
        </w:rPr>
      </w:pPr>
      <w:r>
        <w:rPr>
          <w:rFonts w:eastAsia="仿宋_GB2312"/>
          <w:sz w:val="32"/>
          <w:szCs w:val="32"/>
        </w:rPr>
        <w:t xml:space="preserve">　　</w:t>
      </w:r>
      <w:r>
        <w:rPr>
          <w:rFonts w:eastAsia="楷体_GB2312"/>
          <w:sz w:val="32"/>
          <w:szCs w:val="32"/>
        </w:rPr>
        <w:t>（三）严格责任追究。</w:t>
      </w:r>
      <w:r>
        <w:rPr>
          <w:rFonts w:eastAsia="仿宋"/>
          <w:sz w:val="32"/>
          <w:szCs w:val="32"/>
        </w:rPr>
        <w:t>各有关高校要坚持公开、公平、公正的原则，实行</w:t>
      </w:r>
      <w:r>
        <w:rPr>
          <w:rFonts w:eastAsia="仿宋"/>
          <w:sz w:val="32"/>
          <w:szCs w:val="32"/>
        </w:rPr>
        <w:t>“</w:t>
      </w:r>
      <w:r>
        <w:rPr>
          <w:rFonts w:eastAsia="仿宋"/>
          <w:sz w:val="32"/>
          <w:szCs w:val="32"/>
        </w:rPr>
        <w:t>阳光工程</w:t>
      </w:r>
      <w:r>
        <w:rPr>
          <w:rFonts w:eastAsia="仿宋"/>
          <w:sz w:val="32"/>
          <w:szCs w:val="32"/>
        </w:rPr>
        <w:t>”</w:t>
      </w:r>
      <w:r>
        <w:rPr>
          <w:rFonts w:eastAsia="仿宋"/>
          <w:sz w:val="32"/>
          <w:szCs w:val="32"/>
        </w:rPr>
        <w:t>。要坚持标准，严格选拔，坚决打击考试、录取中的各种不正之风。凡在组织报名、考试、录取等过程中违反规定，一经查实，取消该校选拔或接收</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学生的资格，并对有关当事人予以纪律处分。</w:t>
      </w:r>
    </w:p>
    <w:p w14:paraId="3263F386" w14:textId="77777777" w:rsidR="00E81277" w:rsidRDefault="00E81277">
      <w:pPr>
        <w:spacing w:line="540" w:lineRule="exact"/>
        <w:rPr>
          <w:rFonts w:eastAsia="仿宋"/>
          <w:sz w:val="32"/>
          <w:szCs w:val="32"/>
        </w:rPr>
      </w:pPr>
      <w:r>
        <w:rPr>
          <w:rFonts w:eastAsia="仿宋"/>
          <w:sz w:val="32"/>
          <w:szCs w:val="32"/>
        </w:rPr>
        <w:t xml:space="preserve">　　</w:t>
      </w:r>
    </w:p>
    <w:p w14:paraId="3F82287B" w14:textId="77777777" w:rsidR="00E81277" w:rsidRDefault="00E81277">
      <w:pPr>
        <w:spacing w:line="540" w:lineRule="exact"/>
        <w:ind w:firstLineChars="200" w:firstLine="640"/>
        <w:rPr>
          <w:rFonts w:eastAsia="仿宋"/>
          <w:sz w:val="32"/>
          <w:szCs w:val="32"/>
        </w:rPr>
      </w:pPr>
      <w:r>
        <w:rPr>
          <w:rFonts w:eastAsia="仿宋"/>
          <w:sz w:val="32"/>
          <w:szCs w:val="32"/>
        </w:rPr>
        <w:t>附件：</w:t>
      </w:r>
      <w:r>
        <w:rPr>
          <w:rFonts w:eastAsia="仿宋"/>
          <w:sz w:val="32"/>
          <w:szCs w:val="32"/>
        </w:rPr>
        <w:t>1.2020</w:t>
      </w:r>
      <w:r>
        <w:rPr>
          <w:rFonts w:eastAsia="仿宋"/>
          <w:sz w:val="32"/>
          <w:szCs w:val="32"/>
        </w:rPr>
        <w:t>年五年一贯制高职</w:t>
      </w:r>
      <w:r>
        <w:rPr>
          <w:rFonts w:eastAsia="仿宋"/>
          <w:sz w:val="32"/>
          <w:szCs w:val="32"/>
        </w:rPr>
        <w:t>“</w:t>
      </w:r>
      <w:r>
        <w:rPr>
          <w:rFonts w:eastAsia="仿宋"/>
          <w:sz w:val="32"/>
          <w:szCs w:val="32"/>
        </w:rPr>
        <w:t>专转本</w:t>
      </w:r>
      <w:r>
        <w:rPr>
          <w:rFonts w:eastAsia="仿宋"/>
          <w:sz w:val="32"/>
          <w:szCs w:val="32"/>
        </w:rPr>
        <w:t>”</w:t>
      </w:r>
      <w:r>
        <w:rPr>
          <w:rFonts w:eastAsia="仿宋"/>
          <w:sz w:val="32"/>
          <w:szCs w:val="32"/>
        </w:rPr>
        <w:t>计划表（非</w:t>
      </w:r>
    </w:p>
    <w:p w14:paraId="7F57D77D" w14:textId="77777777" w:rsidR="00E81277" w:rsidRDefault="00E81277">
      <w:pPr>
        <w:spacing w:line="540" w:lineRule="exact"/>
        <w:ind w:firstLineChars="200" w:firstLine="640"/>
        <w:rPr>
          <w:rFonts w:eastAsia="仿宋"/>
          <w:sz w:val="32"/>
          <w:szCs w:val="32"/>
        </w:rPr>
      </w:pPr>
      <w:r>
        <w:rPr>
          <w:rFonts w:eastAsia="仿宋"/>
          <w:sz w:val="32"/>
          <w:szCs w:val="32"/>
        </w:rPr>
        <w:t xml:space="preserve">       </w:t>
      </w:r>
      <w:r>
        <w:rPr>
          <w:rFonts w:eastAsia="仿宋"/>
          <w:sz w:val="32"/>
          <w:szCs w:val="32"/>
        </w:rPr>
        <w:t xml:space="preserve">师范类）　</w:t>
      </w:r>
    </w:p>
    <w:p w14:paraId="67F2CA52" w14:textId="77777777" w:rsidR="00E81277" w:rsidRDefault="00E81277">
      <w:pPr>
        <w:spacing w:line="540" w:lineRule="exact"/>
        <w:rPr>
          <w:rFonts w:eastAsia="仿宋"/>
          <w:spacing w:val="-14"/>
          <w:sz w:val="32"/>
          <w:szCs w:val="32"/>
        </w:rPr>
      </w:pPr>
      <w:r>
        <w:rPr>
          <w:rFonts w:eastAsia="仿宋"/>
          <w:sz w:val="32"/>
          <w:szCs w:val="32"/>
        </w:rPr>
        <w:t xml:space="preserve">　</w:t>
      </w:r>
      <w:r>
        <w:rPr>
          <w:rFonts w:eastAsia="仿宋"/>
          <w:sz w:val="32"/>
          <w:szCs w:val="32"/>
        </w:rPr>
        <w:t xml:space="preserve">        2.</w:t>
      </w:r>
      <w:r>
        <w:rPr>
          <w:rFonts w:eastAsia="仿宋"/>
          <w:spacing w:val="-14"/>
          <w:sz w:val="32"/>
          <w:szCs w:val="32"/>
        </w:rPr>
        <w:t>2020</w:t>
      </w:r>
      <w:r>
        <w:rPr>
          <w:rFonts w:eastAsia="仿宋"/>
          <w:spacing w:val="-14"/>
          <w:sz w:val="32"/>
          <w:szCs w:val="32"/>
        </w:rPr>
        <w:t>年五年一贯制高职</w:t>
      </w:r>
      <w:r>
        <w:rPr>
          <w:rFonts w:eastAsia="仿宋"/>
          <w:spacing w:val="-14"/>
          <w:sz w:val="32"/>
          <w:szCs w:val="32"/>
        </w:rPr>
        <w:t>“</w:t>
      </w:r>
      <w:r>
        <w:rPr>
          <w:rFonts w:eastAsia="仿宋"/>
          <w:spacing w:val="-14"/>
          <w:sz w:val="32"/>
          <w:szCs w:val="32"/>
        </w:rPr>
        <w:t>专转本</w:t>
      </w:r>
      <w:r>
        <w:rPr>
          <w:rFonts w:eastAsia="仿宋"/>
          <w:spacing w:val="-14"/>
          <w:sz w:val="32"/>
          <w:szCs w:val="32"/>
        </w:rPr>
        <w:t>”</w:t>
      </w:r>
      <w:r>
        <w:rPr>
          <w:rFonts w:eastAsia="仿宋"/>
          <w:spacing w:val="-14"/>
          <w:sz w:val="32"/>
          <w:szCs w:val="32"/>
        </w:rPr>
        <w:t xml:space="preserve">计划表（师范类）　</w:t>
      </w:r>
    </w:p>
    <w:p w14:paraId="6848ABFD" w14:textId="77777777" w:rsidR="00E81277" w:rsidRDefault="00E81277">
      <w:pPr>
        <w:spacing w:line="540" w:lineRule="exact"/>
        <w:rPr>
          <w:rFonts w:eastAsia="仿宋"/>
          <w:spacing w:val="-14"/>
          <w:sz w:val="32"/>
          <w:szCs w:val="32"/>
        </w:rPr>
      </w:pPr>
      <w:r>
        <w:rPr>
          <w:rFonts w:eastAsia="仿宋"/>
          <w:sz w:val="32"/>
          <w:szCs w:val="32"/>
        </w:rPr>
        <w:t xml:space="preserve">　</w:t>
      </w:r>
      <w:r>
        <w:rPr>
          <w:rFonts w:eastAsia="仿宋"/>
          <w:sz w:val="32"/>
          <w:szCs w:val="32"/>
        </w:rPr>
        <w:t xml:space="preserve">        3.</w:t>
      </w:r>
      <w:r>
        <w:rPr>
          <w:rFonts w:eastAsia="仿宋"/>
          <w:spacing w:val="-14"/>
          <w:sz w:val="32"/>
          <w:szCs w:val="32"/>
        </w:rPr>
        <w:t>2020</w:t>
      </w:r>
      <w:r>
        <w:rPr>
          <w:rFonts w:eastAsia="仿宋"/>
          <w:spacing w:val="-14"/>
          <w:sz w:val="32"/>
          <w:szCs w:val="32"/>
        </w:rPr>
        <w:t>年五年一贯制高职</w:t>
      </w:r>
      <w:r>
        <w:rPr>
          <w:rFonts w:eastAsia="仿宋"/>
          <w:spacing w:val="-14"/>
          <w:sz w:val="32"/>
          <w:szCs w:val="32"/>
        </w:rPr>
        <w:t>“</w:t>
      </w:r>
      <w:r>
        <w:rPr>
          <w:rFonts w:eastAsia="仿宋"/>
          <w:spacing w:val="-14"/>
          <w:sz w:val="32"/>
          <w:szCs w:val="32"/>
        </w:rPr>
        <w:t>专转本</w:t>
      </w:r>
      <w:r>
        <w:rPr>
          <w:rFonts w:eastAsia="仿宋"/>
          <w:spacing w:val="-14"/>
          <w:sz w:val="32"/>
          <w:szCs w:val="32"/>
        </w:rPr>
        <w:t>”</w:t>
      </w:r>
      <w:r>
        <w:rPr>
          <w:rFonts w:eastAsia="仿宋"/>
          <w:spacing w:val="-14"/>
          <w:sz w:val="32"/>
          <w:szCs w:val="32"/>
        </w:rPr>
        <w:t>推荐报名汇总表</w:t>
      </w:r>
    </w:p>
    <w:p w14:paraId="46FB00F2" w14:textId="77777777" w:rsidR="00E81277" w:rsidRDefault="00E81277">
      <w:pPr>
        <w:spacing w:line="540" w:lineRule="exact"/>
        <w:rPr>
          <w:rFonts w:eastAsia="仿宋"/>
          <w:sz w:val="32"/>
          <w:szCs w:val="32"/>
        </w:rPr>
      </w:pPr>
    </w:p>
    <w:p w14:paraId="26601D4E" w14:textId="77777777" w:rsidR="00E81277" w:rsidRDefault="00E81277">
      <w:pPr>
        <w:spacing w:line="540" w:lineRule="exact"/>
        <w:rPr>
          <w:rFonts w:eastAsia="仿宋"/>
          <w:sz w:val="32"/>
          <w:szCs w:val="32"/>
        </w:rPr>
      </w:pPr>
    </w:p>
    <w:p w14:paraId="5051078F" w14:textId="77777777" w:rsidR="00E81277" w:rsidRDefault="00E81277">
      <w:pPr>
        <w:spacing w:line="540" w:lineRule="exact"/>
        <w:ind w:right="640"/>
        <w:jc w:val="center"/>
        <w:rPr>
          <w:rFonts w:eastAsia="仿宋"/>
          <w:sz w:val="32"/>
          <w:szCs w:val="32"/>
        </w:rPr>
      </w:pPr>
      <w:r>
        <w:rPr>
          <w:rFonts w:eastAsia="仿宋"/>
          <w:sz w:val="32"/>
          <w:szCs w:val="32"/>
        </w:rPr>
        <w:t xml:space="preserve">                              </w:t>
      </w:r>
      <w:r>
        <w:rPr>
          <w:rFonts w:eastAsia="仿宋"/>
          <w:sz w:val="32"/>
          <w:szCs w:val="32"/>
        </w:rPr>
        <w:t>省教育厅</w:t>
      </w:r>
    </w:p>
    <w:p w14:paraId="4F9BEB10" w14:textId="77777777" w:rsidR="00E81277" w:rsidRDefault="00E81277">
      <w:pPr>
        <w:spacing w:line="540" w:lineRule="exact"/>
        <w:ind w:rightChars="600" w:right="1260"/>
        <w:jc w:val="right"/>
        <w:rPr>
          <w:rFonts w:eastAsia="仿宋" w:hint="eastAsia"/>
          <w:sz w:val="32"/>
          <w:szCs w:val="32"/>
        </w:rPr>
      </w:pPr>
      <w:r>
        <w:rPr>
          <w:rFonts w:eastAsia="仿宋"/>
          <w:sz w:val="32"/>
          <w:szCs w:val="32"/>
        </w:rPr>
        <w:t xml:space="preserve">　　</w:t>
      </w:r>
      <w:r>
        <w:rPr>
          <w:rFonts w:eastAsia="仿宋"/>
          <w:sz w:val="32"/>
          <w:szCs w:val="32"/>
        </w:rPr>
        <w:t xml:space="preserve">     </w:t>
      </w:r>
      <w:r>
        <w:rPr>
          <w:rFonts w:eastAsia="仿宋" w:hint="eastAsia"/>
          <w:sz w:val="32"/>
          <w:szCs w:val="32"/>
        </w:rPr>
        <w:t xml:space="preserve"> </w:t>
      </w:r>
      <w:r>
        <w:rPr>
          <w:rFonts w:eastAsia="仿宋"/>
          <w:sz w:val="32"/>
          <w:szCs w:val="32"/>
        </w:rPr>
        <w:t>2020</w:t>
      </w:r>
      <w:r>
        <w:rPr>
          <w:rFonts w:eastAsia="仿宋"/>
          <w:sz w:val="32"/>
          <w:szCs w:val="32"/>
        </w:rPr>
        <w:t>年</w:t>
      </w:r>
      <w:r>
        <w:rPr>
          <w:rFonts w:eastAsia="仿宋" w:hint="eastAsia"/>
          <w:sz w:val="32"/>
          <w:szCs w:val="32"/>
        </w:rPr>
        <w:t>4</w:t>
      </w:r>
      <w:r>
        <w:rPr>
          <w:rFonts w:eastAsia="仿宋"/>
          <w:sz w:val="32"/>
          <w:szCs w:val="32"/>
        </w:rPr>
        <w:t>月</w:t>
      </w:r>
      <w:r>
        <w:rPr>
          <w:rFonts w:eastAsia="仿宋" w:hint="eastAsia"/>
          <w:sz w:val="32"/>
          <w:szCs w:val="32"/>
        </w:rPr>
        <w:t>17</w:t>
      </w:r>
      <w:r>
        <w:rPr>
          <w:rFonts w:eastAsia="仿宋"/>
          <w:sz w:val="32"/>
          <w:szCs w:val="32"/>
        </w:rPr>
        <w:t>日</w:t>
      </w:r>
    </w:p>
    <w:p w14:paraId="2B95B728" w14:textId="77777777" w:rsidR="00E81277" w:rsidRDefault="00E81277">
      <w:pPr>
        <w:spacing w:line="540" w:lineRule="exact"/>
        <w:ind w:rightChars="600" w:right="1260"/>
        <w:jc w:val="left"/>
        <w:rPr>
          <w:rFonts w:eastAsia="仿宋"/>
          <w:sz w:val="32"/>
          <w:szCs w:val="32"/>
        </w:rPr>
      </w:pPr>
      <w:r>
        <w:rPr>
          <w:rFonts w:eastAsia="仿宋" w:hint="eastAsia"/>
          <w:sz w:val="32"/>
          <w:szCs w:val="32"/>
        </w:rPr>
        <w:t xml:space="preserve">    </w:t>
      </w:r>
      <w:r>
        <w:rPr>
          <w:rFonts w:eastAsia="仿宋" w:hint="eastAsia"/>
          <w:sz w:val="32"/>
          <w:szCs w:val="32"/>
        </w:rPr>
        <w:t>（此件主动公开）</w:t>
      </w:r>
    </w:p>
    <w:sectPr w:rsidR="00E81277">
      <w:footerReference w:type="even" r:id="rId8"/>
      <w:footerReference w:type="default" r:id="rId9"/>
      <w:pgSz w:w="11906" w:h="16838"/>
      <w:pgMar w:top="2098" w:right="1531" w:bottom="1701" w:left="1531" w:header="851"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916C4" w14:textId="77777777" w:rsidR="00365797" w:rsidRDefault="00365797">
      <w:r>
        <w:separator/>
      </w:r>
    </w:p>
  </w:endnote>
  <w:endnote w:type="continuationSeparator" w:id="0">
    <w:p w14:paraId="0E5FB720" w14:textId="77777777" w:rsidR="00365797" w:rsidRDefault="0036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CF9E" w14:textId="77777777" w:rsidR="00E81277" w:rsidRDefault="00E81277">
    <w:pPr>
      <w:pStyle w:val="a7"/>
      <w:framePr w:wrap="around" w:vAnchor="text" w:hAnchor="margin" w:xAlign="outside" w:y="1"/>
      <w:rPr>
        <w:rStyle w:val="a5"/>
      </w:rPr>
    </w:pPr>
    <w:r>
      <w:fldChar w:fldCharType="begin"/>
    </w:r>
    <w:r>
      <w:rPr>
        <w:rStyle w:val="a5"/>
      </w:rPr>
      <w:instrText xml:space="preserve">PAGE  </w:instrText>
    </w:r>
    <w:r>
      <w:fldChar w:fldCharType="end"/>
    </w:r>
  </w:p>
  <w:p w14:paraId="1FFBC4A8" w14:textId="77777777" w:rsidR="00E81277" w:rsidRDefault="00E81277">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74E92" w14:textId="77777777" w:rsidR="00E81277" w:rsidRDefault="00E81277">
    <w:pPr>
      <w:pStyle w:val="a7"/>
      <w:framePr w:wrap="around" w:vAnchor="text" w:hAnchor="margin" w:xAlign="outside" w:y="1"/>
      <w:ind w:leftChars="200" w:left="420" w:rightChars="200" w:right="420"/>
      <w:rPr>
        <w:rStyle w:val="a5"/>
        <w:rFonts w:ascii="宋体" w:hAnsi="宋体" w:hint="eastAsia"/>
        <w:sz w:val="28"/>
        <w:szCs w:val="28"/>
      </w:rPr>
    </w:pPr>
    <w:r>
      <w:rPr>
        <w:rStyle w:val="a5"/>
        <w:rFonts w:ascii="宋体" w:hAnsi="宋体" w:hint="eastAsia"/>
        <w:sz w:val="28"/>
        <w:szCs w:val="28"/>
      </w:rPr>
      <w:t>—</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lang w:val="en-US" w:eastAsia="zh-CN"/>
      </w:rPr>
      <w:t>7</w:t>
    </w:r>
    <w:r>
      <w:rPr>
        <w:rFonts w:ascii="宋体" w:hAnsi="宋体"/>
        <w:sz w:val="28"/>
        <w:szCs w:val="28"/>
      </w:rPr>
      <w:fldChar w:fldCharType="end"/>
    </w:r>
    <w:r>
      <w:rPr>
        <w:rStyle w:val="a5"/>
        <w:rFonts w:ascii="宋体" w:hAnsi="宋体" w:hint="eastAsia"/>
        <w:sz w:val="28"/>
        <w:szCs w:val="28"/>
      </w:rPr>
      <w:t>—</w:t>
    </w:r>
  </w:p>
  <w:p w14:paraId="464E12FA" w14:textId="77777777" w:rsidR="00E81277" w:rsidRDefault="00E81277">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4405D" w14:textId="77777777" w:rsidR="00365797" w:rsidRDefault="00365797">
      <w:r>
        <w:separator/>
      </w:r>
    </w:p>
  </w:footnote>
  <w:footnote w:type="continuationSeparator" w:id="0">
    <w:p w14:paraId="09F6B6BC" w14:textId="77777777" w:rsidR="00365797" w:rsidRDefault="00365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75AE70"/>
    <w:multiLevelType w:val="singleLevel"/>
    <w:tmpl w:val="DC75AE70"/>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1B"/>
    <w:rsid w:val="00012F74"/>
    <w:rsid w:val="000D49A8"/>
    <w:rsid w:val="00192DB7"/>
    <w:rsid w:val="00272738"/>
    <w:rsid w:val="002B4D4F"/>
    <w:rsid w:val="002F2A0F"/>
    <w:rsid w:val="00365797"/>
    <w:rsid w:val="003A21B8"/>
    <w:rsid w:val="005866D3"/>
    <w:rsid w:val="005945A5"/>
    <w:rsid w:val="00622D77"/>
    <w:rsid w:val="00665C1B"/>
    <w:rsid w:val="00700145"/>
    <w:rsid w:val="007252F7"/>
    <w:rsid w:val="007370ED"/>
    <w:rsid w:val="007539DA"/>
    <w:rsid w:val="0079247F"/>
    <w:rsid w:val="007E7155"/>
    <w:rsid w:val="00823CB5"/>
    <w:rsid w:val="00935420"/>
    <w:rsid w:val="00991A93"/>
    <w:rsid w:val="009A4CF8"/>
    <w:rsid w:val="009B6E19"/>
    <w:rsid w:val="009D5C4D"/>
    <w:rsid w:val="00B7267C"/>
    <w:rsid w:val="00C54C67"/>
    <w:rsid w:val="00E81277"/>
    <w:rsid w:val="00F13DA6"/>
    <w:rsid w:val="00F8021A"/>
    <w:rsid w:val="00FA339F"/>
    <w:rsid w:val="5E7A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22BB8"/>
  <w15:chartTrackingRefBased/>
  <w15:docId w15:val="{F0C5F2CA-86F4-4F58-974D-0AA7D3C5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期 字符"/>
    <w:link w:val="a4"/>
    <w:rPr>
      <w:kern w:val="2"/>
      <w:sz w:val="21"/>
      <w:szCs w:val="24"/>
    </w:rPr>
  </w:style>
  <w:style w:type="character" w:styleId="a5">
    <w:name w:val="page number"/>
    <w:basedOn w:val="a0"/>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4">
    <w:name w:val="Date"/>
    <w:basedOn w:val="a"/>
    <w:next w:val="a"/>
    <w:link w:val="a3"/>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568</Words>
  <Characters>3238</Characters>
  <Application>Microsoft Office Word</Application>
  <DocSecurity>0</DocSecurity>
  <Lines>26</Lines>
  <Paragraphs>7</Paragraphs>
  <ScaleCrop>false</ScaleCrop>
  <Company>Microsoft</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牟开亮</dc:creator>
  <cp:keywords/>
  <dc:description/>
  <cp:lastModifiedBy>孙 菁</cp:lastModifiedBy>
  <cp:revision>2</cp:revision>
  <dcterms:created xsi:type="dcterms:W3CDTF">2020-04-20T08:29:00Z</dcterms:created>
  <dcterms:modified xsi:type="dcterms:W3CDTF">2020-04-20T08:29:00Z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