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9E7E3">
      <w:pPr>
        <w:jc w:val="center"/>
        <w:rPr>
          <w:rFonts w:hint="eastAsia"/>
          <w:sz w:val="28"/>
          <w:szCs w:val="36"/>
          <w:lang w:val="en-US" w:eastAsia="zh-CN"/>
        </w:rPr>
      </w:pPr>
    </w:p>
    <w:p w14:paraId="3A8A438A">
      <w:pPr>
        <w:jc w:val="center"/>
        <w:rPr>
          <w:rFonts w:hint="eastAsia"/>
          <w:sz w:val="28"/>
          <w:szCs w:val="36"/>
          <w:lang w:val="en-US" w:eastAsia="zh-CN"/>
        </w:rPr>
      </w:pPr>
    </w:p>
    <w:p w14:paraId="231E3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28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公示</w:t>
      </w:r>
    </w:p>
    <w:p w14:paraId="65D14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rPr>
          <w:rFonts w:hint="eastAsia" w:ascii="Times New Roman" w:hAnsi="Times New Roman" w:eastAsia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根据3月工作情况，经船舶工程学院党政联席会议研究决定，给予以下人员考核奖：</w:t>
      </w:r>
    </w:p>
    <w:p w14:paraId="5BF14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rPr>
          <w:rFonts w:hint="default" w:ascii="Times New Roman" w:hAnsi="Times New Roman" w:eastAsia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夏忠、黄晓杰、周偲怡、左常祁、滕玮晔、张宏伟、魏斌、刘新立、严璐、盛佳丽、卢骏飞、吕玮怡</w:t>
      </w:r>
      <w:bookmarkStart w:id="0" w:name="_GoBack"/>
      <w:bookmarkEnd w:id="0"/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。</w:t>
      </w:r>
    </w:p>
    <w:p w14:paraId="3964C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rPr>
          <w:rFonts w:hint="eastAsia" w:ascii="Times New Roman" w:hAnsi="Times New Roman" w:eastAsia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公示时间：2026年4月14日-4月16日。</w:t>
      </w:r>
    </w:p>
    <w:p w14:paraId="6873D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rPr>
          <w:rFonts w:hint="eastAsia" w:ascii="Times New Roman" w:hAnsi="Times New Roman" w:eastAsia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如有不同意见，请在公示期内向综合办反映。</w:t>
      </w:r>
    </w:p>
    <w:p w14:paraId="18B26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textAlignment w:val="auto"/>
        <w:rPr>
          <w:rFonts w:hint="eastAsia" w:ascii="Times New Roman" w:hAnsi="Times New Roman" w:eastAsia="方正仿宋_GBK"/>
          <w:sz w:val="30"/>
          <w:szCs w:val="30"/>
          <w:lang w:val="en-US" w:eastAsia="zh-CN"/>
        </w:rPr>
      </w:pPr>
    </w:p>
    <w:p w14:paraId="4D415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jc w:val="right"/>
        <w:textAlignment w:val="auto"/>
        <w:rPr>
          <w:rFonts w:hint="eastAsia" w:ascii="Times New Roman" w:hAnsi="Times New Roman" w:eastAsia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船舶工程学院</w:t>
      </w:r>
    </w:p>
    <w:p w14:paraId="3D9FB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jc w:val="right"/>
        <w:textAlignment w:val="auto"/>
        <w:rPr>
          <w:rFonts w:hint="default" w:ascii="Times New Roman" w:hAnsi="Times New Roman" w:eastAsia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2026年4月14日</w:t>
      </w:r>
    </w:p>
    <w:p w14:paraId="683F7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</w:p>
    <w:p w14:paraId="22E95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</w:p>
    <w:p w14:paraId="0680D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</w:p>
    <w:p w14:paraId="1683E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</w:p>
    <w:p w14:paraId="3A269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</w:p>
    <w:p w14:paraId="095CC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</w:p>
    <w:p w14:paraId="184D7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5D99F6E-D28C-4817-91DF-C6FC9F40FDF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18213D3-0A85-47EB-BD7B-A886379A4DB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50625E4-D3BF-443A-A8C3-E2522FE5430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48BF157-5089-466E-9DC3-6948C5D7A5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D5533"/>
    <w:rsid w:val="1BD348FA"/>
    <w:rsid w:val="1C3F2D62"/>
    <w:rsid w:val="25D02FFD"/>
    <w:rsid w:val="293019F7"/>
    <w:rsid w:val="3A8E4297"/>
    <w:rsid w:val="430E6611"/>
    <w:rsid w:val="4E9603FB"/>
    <w:rsid w:val="4ED44D62"/>
    <w:rsid w:val="51127D5F"/>
    <w:rsid w:val="55144405"/>
    <w:rsid w:val="604F4E8B"/>
    <w:rsid w:val="72264934"/>
    <w:rsid w:val="754A2144"/>
    <w:rsid w:val="79DC5450"/>
    <w:rsid w:val="7A7B6B3E"/>
    <w:rsid w:val="7B87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134</Characters>
  <Lines>0</Lines>
  <Paragraphs>0</Paragraphs>
  <TotalTime>17</TotalTime>
  <ScaleCrop>false</ScaleCrop>
  <LinksUpToDate>false</LinksUpToDate>
  <CharactersWithSpaces>134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2025-06-19T07:27:00Z</dcterms:created>
  <dc:creator>Administrator</dc:creator>
  <cp:lastModifiedBy>我不是严璐</cp:lastModifiedBy>
  <dcterms:modified xsi:type="dcterms:W3CDTF">2026-04-14T01:33:29Z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eyJoZGlkIjoiMDVkYzg2OWViYTZjNzc5Y2IyMzMzYTdmOGM5N2ViMzEiLCJ1c2VySWQiOiIyMzMyMzEyNjEifQ==</vt:lpwstr>
  </property>
  <property fmtid="{D5CDD505-2E9C-101B-9397-08002B2CF9AE}" pid="4" name="ICV">
    <vt:lpwstr>C12CF77085AB404BB96B8E6DD188C963_12</vt:lpwstr>
  </property>
</Properties>
</file>